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2463" w14:textId="77777777" w:rsidR="00BE6F2A" w:rsidRDefault="00BE6F2A" w:rsidP="00BE6F2A">
      <w:pPr>
        <w:jc w:val="center"/>
        <w:rPr>
          <w:rFonts w:ascii="Arial" w:hAnsi="Arial" w:cs="Arial"/>
          <w:b/>
          <w:sz w:val="24"/>
          <w:szCs w:val="24"/>
        </w:rPr>
      </w:pPr>
      <w:r w:rsidRPr="00BE6F2A">
        <w:rPr>
          <w:rFonts w:ascii="Arial" w:hAnsi="Arial" w:cs="Arial"/>
          <w:b/>
          <w:sz w:val="24"/>
          <w:szCs w:val="24"/>
        </w:rPr>
        <w:t>Куликовская битва</w:t>
      </w:r>
    </w:p>
    <w:p w14:paraId="605EBC16" w14:textId="77777777" w:rsidR="00F54325" w:rsidRDefault="00F54325" w:rsidP="00BE6F2A">
      <w:pPr>
        <w:jc w:val="center"/>
        <w:rPr>
          <w:rFonts w:ascii="Arial" w:hAnsi="Arial" w:cs="Arial"/>
          <w:b/>
          <w:sz w:val="24"/>
          <w:szCs w:val="24"/>
        </w:rPr>
      </w:pPr>
    </w:p>
    <w:p w14:paraId="2D6274D4" w14:textId="77777777" w:rsidR="00F54325" w:rsidRDefault="00F54325" w:rsidP="00BE6F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Введение</w:t>
      </w:r>
    </w:p>
    <w:p w14:paraId="3528C4E1" w14:textId="77777777" w:rsidR="00F54325" w:rsidRDefault="00F54325" w:rsidP="00F54325">
      <w:pPr>
        <w:rPr>
          <w:rFonts w:ascii="Arial" w:hAnsi="Arial" w:cs="Arial"/>
          <w:b/>
          <w:sz w:val="24"/>
          <w:szCs w:val="24"/>
        </w:rPr>
      </w:pPr>
    </w:p>
    <w:p w14:paraId="7815B9BC" w14:textId="77777777" w:rsidR="00F54325" w:rsidRPr="00F54325" w:rsidRDefault="002E3148" w:rsidP="00F543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2023 г. автором была издана</w:t>
      </w:r>
      <w:r w:rsidR="00F54325" w:rsidRPr="00F54325">
        <w:rPr>
          <w:rFonts w:ascii="Arial" w:hAnsi="Arial" w:cs="Arial"/>
          <w:sz w:val="24"/>
          <w:szCs w:val="24"/>
        </w:rPr>
        <w:t xml:space="preserve"> книг</w:t>
      </w:r>
      <w:r>
        <w:rPr>
          <w:rFonts w:ascii="Arial" w:hAnsi="Arial" w:cs="Arial"/>
          <w:sz w:val="24"/>
          <w:szCs w:val="24"/>
        </w:rPr>
        <w:t>а</w:t>
      </w:r>
      <w:r w:rsidR="00F54325" w:rsidRPr="00F54325">
        <w:rPr>
          <w:rFonts w:ascii="Arial" w:hAnsi="Arial" w:cs="Arial"/>
          <w:sz w:val="24"/>
          <w:szCs w:val="24"/>
        </w:rPr>
        <w:t xml:space="preserve"> «Невероятная история Великой Руси 2-ой половины XIX века. Начало эпохи Прометея» (НИВР)</w:t>
      </w:r>
      <w:r w:rsidR="00F54325" w:rsidRPr="002E3148">
        <w:rPr>
          <w:rFonts w:ascii="Arial" w:hAnsi="Arial" w:cs="Arial"/>
          <w:sz w:val="24"/>
          <w:szCs w:val="24"/>
          <w:vertAlign w:val="superscript"/>
        </w:rPr>
        <w:t>1</w:t>
      </w:r>
      <w:r w:rsidR="00F54325" w:rsidRPr="00F54325">
        <w:rPr>
          <w:rFonts w:ascii="Arial" w:hAnsi="Arial" w:cs="Arial"/>
          <w:sz w:val="24"/>
          <w:szCs w:val="24"/>
        </w:rPr>
        <w:t xml:space="preserve">. В работе представлена концепция развития цивилизации на основе "явления Христа народу", т.е. прихода в мир в 1860-х годах разумной биологической субстанции, совмещавшей мужское и женское начало, в </w:t>
      </w:r>
      <w:r>
        <w:rPr>
          <w:rFonts w:ascii="Arial" w:hAnsi="Arial" w:cs="Arial"/>
          <w:sz w:val="24"/>
          <w:szCs w:val="24"/>
        </w:rPr>
        <w:t>авторской</w:t>
      </w:r>
      <w:r w:rsidR="00F54325" w:rsidRPr="00F54325">
        <w:rPr>
          <w:rFonts w:ascii="Arial" w:hAnsi="Arial" w:cs="Arial"/>
          <w:sz w:val="24"/>
          <w:szCs w:val="24"/>
        </w:rPr>
        <w:t xml:space="preserve"> трактовке - Прометей. </w:t>
      </w:r>
    </w:p>
    <w:p w14:paraId="748364DE" w14:textId="77777777" w:rsidR="00F54325" w:rsidRPr="00F54325" w:rsidRDefault="00F54325" w:rsidP="00F54325">
      <w:pPr>
        <w:rPr>
          <w:rFonts w:ascii="Arial" w:hAnsi="Arial" w:cs="Arial"/>
          <w:sz w:val="24"/>
          <w:szCs w:val="24"/>
        </w:rPr>
      </w:pPr>
      <w:r w:rsidRPr="00F54325">
        <w:rPr>
          <w:rFonts w:ascii="Arial" w:hAnsi="Arial" w:cs="Arial"/>
          <w:sz w:val="24"/>
          <w:szCs w:val="24"/>
        </w:rPr>
        <w:t xml:space="preserve">Он появился на Соловецком архипелаге, где основал крепость, которая отражена в традиционной истории (ТИ) как Соловецкий монастырь, а само появление запечатлено как приход Рюрика в Старую Ладогу (или Новгород) в 862 г. В Ветхом завете </w:t>
      </w:r>
      <w:r w:rsidR="00B541A4" w:rsidRPr="00F54325">
        <w:rPr>
          <w:rFonts w:ascii="Arial" w:hAnsi="Arial" w:cs="Arial"/>
          <w:sz w:val="24"/>
          <w:szCs w:val="24"/>
        </w:rPr>
        <w:t>— это</w:t>
      </w:r>
      <w:r w:rsidRPr="00F54325">
        <w:rPr>
          <w:rFonts w:ascii="Arial" w:hAnsi="Arial" w:cs="Arial"/>
          <w:sz w:val="24"/>
          <w:szCs w:val="24"/>
        </w:rPr>
        <w:t xml:space="preserve"> основание Авраамом г. Сихема после выхода из Вавилонии. На греческий манер арабский "Сихем" означал "Наблус", а в русском варианте - "Новгород".</w:t>
      </w:r>
    </w:p>
    <w:p w14:paraId="6FC19759" w14:textId="77777777" w:rsidR="00F54325" w:rsidRPr="00F54325" w:rsidRDefault="00F54325" w:rsidP="00F54325">
      <w:pPr>
        <w:rPr>
          <w:rFonts w:ascii="Arial" w:hAnsi="Arial" w:cs="Arial"/>
          <w:sz w:val="24"/>
          <w:szCs w:val="24"/>
        </w:rPr>
      </w:pPr>
      <w:r w:rsidRPr="00F54325">
        <w:rPr>
          <w:rFonts w:ascii="Arial" w:hAnsi="Arial" w:cs="Arial"/>
          <w:sz w:val="24"/>
          <w:szCs w:val="24"/>
        </w:rPr>
        <w:t xml:space="preserve">Целью его миссии было спасение человечества от возникших угроз как во внешней среде, так и внутри социума, поэтому во всех мировых религиях он представлен Спасителем в виде божества или пророка: Христом, Магометом, Буддой, Заратуштрой, Кришной, Вишну и др. </w:t>
      </w:r>
    </w:p>
    <w:p w14:paraId="70D83787" w14:textId="77777777" w:rsidR="00B541A4" w:rsidRDefault="00F54325" w:rsidP="00F54325">
      <w:pPr>
        <w:rPr>
          <w:rFonts w:ascii="Arial" w:hAnsi="Arial" w:cs="Arial"/>
          <w:sz w:val="24"/>
          <w:szCs w:val="24"/>
        </w:rPr>
      </w:pPr>
      <w:r w:rsidRPr="00F54325">
        <w:rPr>
          <w:rFonts w:ascii="Arial" w:hAnsi="Arial" w:cs="Arial"/>
          <w:sz w:val="24"/>
          <w:szCs w:val="24"/>
        </w:rPr>
        <w:t xml:space="preserve">Заметим, что до появления Прометея летоисчисление велось по лунному календарю, в котором лунный год равен приблизительно 29,5 дням. Стало быть, в одном солнечном году с 365 днями 12,37 лунных лет. С утверждением его руководителем цивилизации после захвата Царьграда в 1672 г. по лунной или 1864 г. по солнечной шкале началась эпоха, которая в ТИ обозначена как христианская. </w:t>
      </w:r>
    </w:p>
    <w:p w14:paraId="31D71C2C" w14:textId="7A18DDB1" w:rsidR="00F54325" w:rsidRPr="00F54325" w:rsidRDefault="00E77798" w:rsidP="00F543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российском исчислении лунная шкала после реформы Петра </w:t>
      </w:r>
      <w:r>
        <w:rPr>
          <w:rFonts w:ascii="Arial" w:hAnsi="Arial" w:cs="Arial"/>
          <w:sz w:val="24"/>
          <w:szCs w:val="24"/>
          <w:lang w:val="en-US"/>
        </w:rPr>
        <w:t>I</w:t>
      </w:r>
      <w:r>
        <w:rPr>
          <w:rFonts w:ascii="Arial" w:hAnsi="Arial" w:cs="Arial"/>
          <w:sz w:val="24"/>
          <w:szCs w:val="24"/>
        </w:rPr>
        <w:t xml:space="preserve"> в 1700 г. была смещена на 8</w:t>
      </w:r>
      <w:r w:rsidR="00B541A4">
        <w:rPr>
          <w:rFonts w:ascii="Arial" w:hAnsi="Arial" w:cs="Arial"/>
          <w:sz w:val="24"/>
          <w:szCs w:val="24"/>
        </w:rPr>
        <w:t xml:space="preserve"> месяцев (8-9 лунных</w:t>
      </w:r>
      <w:r>
        <w:rPr>
          <w:rFonts w:ascii="Arial" w:hAnsi="Arial" w:cs="Arial"/>
          <w:sz w:val="24"/>
          <w:szCs w:val="24"/>
        </w:rPr>
        <w:t xml:space="preserve"> лет</w:t>
      </w:r>
      <w:r w:rsidR="00B541A4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 т.е. 1672 г. соответствовал 1680-81 гг.</w:t>
      </w:r>
      <w:r w:rsidR="005C4568">
        <w:rPr>
          <w:rFonts w:ascii="Arial" w:hAnsi="Arial" w:cs="Arial"/>
          <w:sz w:val="24"/>
          <w:szCs w:val="24"/>
        </w:rPr>
        <w:t xml:space="preserve"> </w:t>
      </w:r>
      <w:r w:rsidR="00F54325" w:rsidRPr="00F54325">
        <w:rPr>
          <w:rFonts w:ascii="Arial" w:hAnsi="Arial" w:cs="Arial"/>
          <w:sz w:val="24"/>
          <w:szCs w:val="24"/>
        </w:rPr>
        <w:t>До 1881 г. летоисчисление велось одновременно по двум шкалам. После 1881 г. человечество окончательно перешло на солнечный календарь. На всякий случай, заметим, что у цивилизации было несколько попыток перехода на другие календарные шкалы, но в конце концов решили остановиться на вышеуказанной.</w:t>
      </w:r>
    </w:p>
    <w:p w14:paraId="24608DA4" w14:textId="77777777" w:rsidR="00EF5E72" w:rsidRDefault="00EF5E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НИВР, появление Прометея </w:t>
      </w:r>
      <w:r w:rsidR="00232EC5">
        <w:rPr>
          <w:rFonts w:ascii="Arial" w:hAnsi="Arial" w:cs="Arial"/>
          <w:sz w:val="24"/>
          <w:szCs w:val="24"/>
        </w:rPr>
        <w:t xml:space="preserve">в 1860-х годах </w:t>
      </w:r>
      <w:r>
        <w:rPr>
          <w:rFonts w:ascii="Arial" w:hAnsi="Arial" w:cs="Arial"/>
          <w:sz w:val="24"/>
          <w:szCs w:val="24"/>
        </w:rPr>
        <w:t xml:space="preserve">на Соловецком архипелаге и основанием там </w:t>
      </w:r>
      <w:r w:rsidR="00707385">
        <w:rPr>
          <w:rFonts w:ascii="Arial" w:hAnsi="Arial" w:cs="Arial"/>
          <w:sz w:val="24"/>
          <w:szCs w:val="24"/>
        </w:rPr>
        <w:t>на базе</w:t>
      </w:r>
      <w:r>
        <w:rPr>
          <w:rFonts w:ascii="Arial" w:hAnsi="Arial" w:cs="Arial"/>
          <w:sz w:val="24"/>
          <w:szCs w:val="24"/>
        </w:rPr>
        <w:t xml:space="preserve"> прилегающи</w:t>
      </w:r>
      <w:r w:rsidR="00707385">
        <w:rPr>
          <w:rFonts w:ascii="Arial" w:hAnsi="Arial" w:cs="Arial"/>
          <w:sz w:val="24"/>
          <w:szCs w:val="24"/>
        </w:rPr>
        <w:t>х</w:t>
      </w:r>
      <w:r>
        <w:rPr>
          <w:rFonts w:ascii="Arial" w:hAnsi="Arial" w:cs="Arial"/>
          <w:sz w:val="24"/>
          <w:szCs w:val="24"/>
        </w:rPr>
        <w:t xml:space="preserve"> окрестност</w:t>
      </w:r>
      <w:r w:rsidR="00707385">
        <w:rPr>
          <w:rFonts w:ascii="Arial" w:hAnsi="Arial" w:cs="Arial"/>
          <w:sz w:val="24"/>
          <w:szCs w:val="24"/>
        </w:rPr>
        <w:t>ей</w:t>
      </w:r>
      <w:r>
        <w:rPr>
          <w:rFonts w:ascii="Arial" w:hAnsi="Arial" w:cs="Arial"/>
          <w:sz w:val="24"/>
          <w:szCs w:val="24"/>
        </w:rPr>
        <w:t xml:space="preserve"> раннего государства, а затем союза </w:t>
      </w:r>
      <w:r w:rsidR="00707385">
        <w:rPr>
          <w:rFonts w:ascii="Arial" w:hAnsi="Arial" w:cs="Arial"/>
          <w:sz w:val="24"/>
          <w:szCs w:val="24"/>
        </w:rPr>
        <w:t xml:space="preserve">регионов </w:t>
      </w:r>
      <w:r>
        <w:rPr>
          <w:rFonts w:ascii="Arial" w:hAnsi="Arial" w:cs="Arial"/>
          <w:sz w:val="24"/>
          <w:szCs w:val="24"/>
        </w:rPr>
        <w:t>северо-западной Европы, позволили ему сформировать фундамент по преобразованию цивилизации.</w:t>
      </w:r>
    </w:p>
    <w:p w14:paraId="27269543" w14:textId="77777777" w:rsidR="004A1E30" w:rsidRDefault="005D61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Созданное объединение было построено по принципу тирании, что отражена в древнегреческой истории на примере Спарты, а также в известной книге Томаса Мора «Утопия». Обратим внимание, что при крепостнических порядках, </w:t>
      </w:r>
      <w:r w:rsidR="004A1E30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тогда существовали в мире, это была самая оптимальная форма по части выживания населения. </w:t>
      </w:r>
    </w:p>
    <w:p w14:paraId="0E38E629" w14:textId="4BD2EB08" w:rsidR="005D613A" w:rsidRDefault="005D61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справедливого правления требовалась регулярная смена элит</w:t>
      </w:r>
      <w:r w:rsidR="004A1E3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и </w:t>
      </w:r>
      <w:r w:rsidR="004A1E30">
        <w:rPr>
          <w:rFonts w:ascii="Arial" w:hAnsi="Arial" w:cs="Arial"/>
          <w:sz w:val="24"/>
          <w:szCs w:val="24"/>
        </w:rPr>
        <w:t xml:space="preserve">Прометей придумал </w:t>
      </w:r>
      <w:r>
        <w:rPr>
          <w:rFonts w:ascii="Arial" w:hAnsi="Arial" w:cs="Arial"/>
          <w:sz w:val="24"/>
          <w:szCs w:val="24"/>
        </w:rPr>
        <w:t xml:space="preserve">общественный контроль в виде </w:t>
      </w:r>
      <w:r w:rsidR="001D0094">
        <w:rPr>
          <w:rFonts w:ascii="Arial" w:hAnsi="Arial" w:cs="Arial"/>
          <w:sz w:val="24"/>
          <w:szCs w:val="24"/>
        </w:rPr>
        <w:t xml:space="preserve">выборного </w:t>
      </w:r>
      <w:r>
        <w:rPr>
          <w:rFonts w:ascii="Arial" w:hAnsi="Arial" w:cs="Arial"/>
          <w:sz w:val="24"/>
          <w:szCs w:val="24"/>
        </w:rPr>
        <w:t>Совета на разных уровнях управления хозяйством</w:t>
      </w:r>
      <w:r w:rsidR="005C4568">
        <w:rPr>
          <w:rFonts w:ascii="Arial" w:hAnsi="Arial" w:cs="Arial"/>
          <w:sz w:val="24"/>
          <w:szCs w:val="24"/>
        </w:rPr>
        <w:t xml:space="preserve"> на Соловках</w:t>
      </w:r>
      <w:r w:rsidR="004A1E30">
        <w:rPr>
          <w:rFonts w:ascii="Arial" w:hAnsi="Arial" w:cs="Arial"/>
          <w:sz w:val="24"/>
          <w:szCs w:val="24"/>
        </w:rPr>
        <w:t>, в ТИ - Вече в Киеве, Новгороде, Пскове, Полоцке, Смоленске и др</w:t>
      </w:r>
      <w:r>
        <w:rPr>
          <w:rFonts w:ascii="Arial" w:hAnsi="Arial" w:cs="Arial"/>
          <w:sz w:val="24"/>
          <w:szCs w:val="24"/>
        </w:rPr>
        <w:t>.</w:t>
      </w:r>
      <w:r w:rsidR="001D0094">
        <w:rPr>
          <w:rFonts w:ascii="Arial" w:hAnsi="Arial" w:cs="Arial"/>
          <w:sz w:val="24"/>
          <w:szCs w:val="24"/>
        </w:rPr>
        <w:t xml:space="preserve"> Однако этого было недостаточно, поэтому потребовались ротации целых отраслей хозяйства, например, цеховых ремесленных общин с земледельцами.</w:t>
      </w:r>
    </w:p>
    <w:p w14:paraId="37E27CED" w14:textId="77777777" w:rsidR="007230B5" w:rsidRDefault="00232E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Поначалу мировая аристократия попыталась привлечь его на свою сторону, прибыв из Царьграда на Соловки и заключив с ним союз. В Евангелии – это подношение волхвами подарков Марии с младенцем. В поэме А.С. Пушкина «Руслан и Людмила» </w:t>
      </w:r>
      <w:r w:rsidR="00707385">
        <w:rPr>
          <w:rFonts w:ascii="Arial" w:hAnsi="Arial" w:cs="Arial"/>
          <w:sz w:val="24"/>
          <w:szCs w:val="24"/>
        </w:rPr>
        <w:t>указанное</w:t>
      </w:r>
      <w:r>
        <w:rPr>
          <w:rFonts w:ascii="Arial" w:hAnsi="Arial" w:cs="Arial"/>
          <w:sz w:val="24"/>
          <w:szCs w:val="24"/>
        </w:rPr>
        <w:t xml:space="preserve"> событие описано как венчание одноименных героев в Киеве. </w:t>
      </w:r>
    </w:p>
    <w:p w14:paraId="06DF5543" w14:textId="758F72EF" w:rsidR="007230B5" w:rsidRDefault="00232E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Однако намерение Прометея проводить преобразования всего общества вызвали сопротивление мировой знати и последовавший мятеж</w:t>
      </w:r>
      <w:r w:rsidR="007230B5">
        <w:rPr>
          <w:rFonts w:ascii="Arial" w:hAnsi="Arial" w:cs="Arial"/>
          <w:sz w:val="24"/>
          <w:szCs w:val="24"/>
        </w:rPr>
        <w:t>. Началась 1-ая гражданская война</w:t>
      </w:r>
      <w:r>
        <w:rPr>
          <w:rFonts w:ascii="Arial" w:hAnsi="Arial" w:cs="Arial"/>
          <w:sz w:val="24"/>
          <w:szCs w:val="24"/>
        </w:rPr>
        <w:t>.</w:t>
      </w:r>
      <w:r w:rsidR="005C456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Прометей был арестован, но бежал. Затем поднял восстание и разгромил мятежников</w:t>
      </w:r>
      <w:r w:rsidR="00877FA9">
        <w:rPr>
          <w:rFonts w:ascii="Arial" w:hAnsi="Arial" w:cs="Arial"/>
          <w:sz w:val="24"/>
          <w:szCs w:val="24"/>
        </w:rPr>
        <w:t>, в ТИ –</w:t>
      </w:r>
      <w:r w:rsidR="006C6784">
        <w:rPr>
          <w:rFonts w:ascii="Arial" w:hAnsi="Arial" w:cs="Arial"/>
          <w:sz w:val="24"/>
          <w:szCs w:val="24"/>
        </w:rPr>
        <w:t xml:space="preserve"> восстание </w:t>
      </w:r>
      <w:r w:rsidR="00411218">
        <w:rPr>
          <w:rFonts w:ascii="Arial" w:hAnsi="Arial" w:cs="Arial"/>
          <w:sz w:val="24"/>
          <w:szCs w:val="24"/>
        </w:rPr>
        <w:t xml:space="preserve">Птолемея </w:t>
      </w:r>
      <w:r w:rsidR="00411218">
        <w:rPr>
          <w:rFonts w:ascii="Arial" w:hAnsi="Arial" w:cs="Arial"/>
          <w:sz w:val="24"/>
          <w:szCs w:val="24"/>
          <w:lang w:val="en-US"/>
        </w:rPr>
        <w:t>XII</w:t>
      </w:r>
      <w:r w:rsidR="008F4C84">
        <w:rPr>
          <w:rFonts w:ascii="Arial" w:hAnsi="Arial" w:cs="Arial"/>
          <w:sz w:val="24"/>
          <w:szCs w:val="24"/>
          <w:lang w:val="en-US"/>
        </w:rPr>
        <w:t>I</w:t>
      </w:r>
      <w:r w:rsidR="00B34F67">
        <w:rPr>
          <w:rFonts w:ascii="Arial" w:hAnsi="Arial" w:cs="Arial"/>
          <w:sz w:val="24"/>
          <w:szCs w:val="24"/>
        </w:rPr>
        <w:t xml:space="preserve"> </w:t>
      </w:r>
      <w:r w:rsidR="00411218">
        <w:rPr>
          <w:rFonts w:ascii="Arial" w:hAnsi="Arial" w:cs="Arial"/>
          <w:sz w:val="24"/>
          <w:szCs w:val="24"/>
        </w:rPr>
        <w:t>против Цезаря в 48 г. до н.э. в Александрии, Спартака в 73-71 гг. до н.э.</w:t>
      </w:r>
      <w:r w:rsidR="008F4C84">
        <w:rPr>
          <w:rFonts w:ascii="Arial" w:hAnsi="Arial" w:cs="Arial"/>
          <w:sz w:val="24"/>
          <w:szCs w:val="24"/>
        </w:rPr>
        <w:t xml:space="preserve"> в Риме</w:t>
      </w:r>
      <w:r w:rsidR="00411218">
        <w:rPr>
          <w:rFonts w:ascii="Arial" w:hAnsi="Arial" w:cs="Arial"/>
          <w:sz w:val="24"/>
          <w:szCs w:val="24"/>
        </w:rPr>
        <w:t xml:space="preserve">, </w:t>
      </w:r>
      <w:r w:rsidR="006C6784">
        <w:rPr>
          <w:rFonts w:ascii="Arial" w:hAnsi="Arial" w:cs="Arial"/>
          <w:sz w:val="24"/>
          <w:szCs w:val="24"/>
        </w:rPr>
        <w:t xml:space="preserve">Степана Разина </w:t>
      </w:r>
      <w:r w:rsidR="00411218">
        <w:rPr>
          <w:rFonts w:ascii="Arial" w:hAnsi="Arial" w:cs="Arial"/>
          <w:sz w:val="24"/>
          <w:szCs w:val="24"/>
        </w:rPr>
        <w:t xml:space="preserve">в </w:t>
      </w:r>
      <w:r w:rsidR="006C6784">
        <w:rPr>
          <w:rFonts w:ascii="Arial" w:hAnsi="Arial" w:cs="Arial"/>
          <w:sz w:val="24"/>
          <w:szCs w:val="24"/>
        </w:rPr>
        <w:t>1667-71 гг.</w:t>
      </w:r>
      <w:r w:rsidR="008F4C84">
        <w:rPr>
          <w:rFonts w:ascii="Arial" w:hAnsi="Arial" w:cs="Arial"/>
          <w:sz w:val="24"/>
          <w:szCs w:val="24"/>
        </w:rPr>
        <w:t xml:space="preserve"> в России.</w:t>
      </w:r>
    </w:p>
    <w:p w14:paraId="40D6918E" w14:textId="77777777" w:rsidR="00232EC5" w:rsidRDefault="00232E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Соратники с большим трудом уговорили его пойти походом на Царьград, чтобы довести победу до конца, в ТИ – 1-ое Ополчение П. Ляпунова и 2-ое Ополчение К. Минина и князя Д. Пожарского в 16</w:t>
      </w:r>
      <w:r w:rsidR="00411218">
        <w:rPr>
          <w:rFonts w:ascii="Arial" w:hAnsi="Arial" w:cs="Arial"/>
          <w:sz w:val="24"/>
          <w:szCs w:val="24"/>
        </w:rPr>
        <w:t>11-</w:t>
      </w:r>
      <w:r>
        <w:rPr>
          <w:rFonts w:ascii="Arial" w:hAnsi="Arial" w:cs="Arial"/>
          <w:sz w:val="24"/>
          <w:szCs w:val="24"/>
        </w:rPr>
        <w:t xml:space="preserve">12 </w:t>
      </w:r>
      <w:r w:rsidR="00411218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г.</w:t>
      </w:r>
      <w:r w:rsidR="00707385">
        <w:rPr>
          <w:rFonts w:ascii="Arial" w:hAnsi="Arial" w:cs="Arial"/>
          <w:sz w:val="24"/>
          <w:szCs w:val="24"/>
        </w:rPr>
        <w:t xml:space="preserve"> В греческой литературе – поход ахейцев на Трою.</w:t>
      </w:r>
    </w:p>
    <w:p w14:paraId="029AC07E" w14:textId="77777777" w:rsidR="00A25909" w:rsidRDefault="00F466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осады Царьграда и последовавшего драматического захвата был созван Собор с участием побежденной знати, на котором была попытка решить два ключевых вопроса о власти и вере. Однако разногласия по ним вызвали раскол в стане однополчан Прометея</w:t>
      </w:r>
      <w:r w:rsidR="00A25909">
        <w:rPr>
          <w:rFonts w:ascii="Arial" w:hAnsi="Arial" w:cs="Arial"/>
          <w:sz w:val="24"/>
          <w:szCs w:val="24"/>
        </w:rPr>
        <w:t xml:space="preserve">. </w:t>
      </w:r>
    </w:p>
    <w:p w14:paraId="05D75554" w14:textId="77777777" w:rsidR="00F4667B" w:rsidRDefault="00A2590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Это</w:t>
      </w:r>
      <w:r w:rsidR="00F4667B">
        <w:rPr>
          <w:rFonts w:ascii="Arial" w:hAnsi="Arial" w:cs="Arial"/>
          <w:sz w:val="24"/>
          <w:szCs w:val="24"/>
        </w:rPr>
        <w:t xml:space="preserve"> спровоцировал</w:t>
      </w:r>
      <w:r>
        <w:rPr>
          <w:rFonts w:ascii="Arial" w:hAnsi="Arial" w:cs="Arial"/>
          <w:sz w:val="24"/>
          <w:szCs w:val="24"/>
        </w:rPr>
        <w:t>о</w:t>
      </w:r>
      <w:r w:rsidR="00F4667B">
        <w:rPr>
          <w:rFonts w:ascii="Arial" w:hAnsi="Arial" w:cs="Arial"/>
          <w:sz w:val="24"/>
          <w:szCs w:val="24"/>
        </w:rPr>
        <w:t xml:space="preserve"> сражение между коалицией несогласных соратников Прометея и царьградской аристократией с одной стороны и верных приверженцев Прометея с другой, в ТИ –</w:t>
      </w:r>
      <w:r w:rsidR="00FE3E77">
        <w:rPr>
          <w:rFonts w:ascii="Arial" w:hAnsi="Arial" w:cs="Arial"/>
          <w:sz w:val="24"/>
          <w:szCs w:val="24"/>
        </w:rPr>
        <w:t xml:space="preserve"> заговор Исаака Ангела против византийского императора Андроника Комнина в 1185 г.,</w:t>
      </w:r>
      <w:r w:rsidR="00F4667B">
        <w:rPr>
          <w:rFonts w:ascii="Arial" w:hAnsi="Arial" w:cs="Arial"/>
          <w:sz w:val="24"/>
          <w:szCs w:val="24"/>
        </w:rPr>
        <w:t xml:space="preserve"> </w:t>
      </w:r>
      <w:r w:rsidR="00765BFE">
        <w:rPr>
          <w:rFonts w:ascii="Arial" w:hAnsi="Arial" w:cs="Arial"/>
          <w:sz w:val="24"/>
          <w:szCs w:val="24"/>
        </w:rPr>
        <w:t xml:space="preserve">события вокруг </w:t>
      </w:r>
      <w:r w:rsidR="00F4667B">
        <w:rPr>
          <w:rFonts w:ascii="Arial" w:hAnsi="Arial" w:cs="Arial"/>
          <w:sz w:val="24"/>
          <w:szCs w:val="24"/>
        </w:rPr>
        <w:t>Пражски</w:t>
      </w:r>
      <w:r w:rsidR="00765BFE">
        <w:rPr>
          <w:rFonts w:ascii="Arial" w:hAnsi="Arial" w:cs="Arial"/>
          <w:sz w:val="24"/>
          <w:szCs w:val="24"/>
        </w:rPr>
        <w:t>х</w:t>
      </w:r>
      <w:r w:rsidR="00DC564A">
        <w:rPr>
          <w:rFonts w:ascii="Arial" w:hAnsi="Arial" w:cs="Arial"/>
          <w:sz w:val="24"/>
          <w:szCs w:val="24"/>
        </w:rPr>
        <w:t xml:space="preserve"> </w:t>
      </w:r>
      <w:r w:rsidR="00F4667B">
        <w:rPr>
          <w:rFonts w:ascii="Arial" w:hAnsi="Arial" w:cs="Arial"/>
          <w:sz w:val="24"/>
          <w:szCs w:val="24"/>
        </w:rPr>
        <w:t>компактат</w:t>
      </w:r>
      <w:r w:rsidR="00765BFE">
        <w:rPr>
          <w:rFonts w:ascii="Arial" w:hAnsi="Arial" w:cs="Arial"/>
          <w:sz w:val="24"/>
          <w:szCs w:val="24"/>
        </w:rPr>
        <w:t>ов 1420 г.</w:t>
      </w:r>
      <w:r w:rsidR="00F62DF6">
        <w:rPr>
          <w:rFonts w:ascii="Arial" w:hAnsi="Arial" w:cs="Arial"/>
          <w:sz w:val="24"/>
          <w:szCs w:val="24"/>
        </w:rPr>
        <w:t xml:space="preserve">, заговор Василия Шуйского против Лжедмитрия </w:t>
      </w:r>
      <w:r w:rsidR="00F62DF6">
        <w:rPr>
          <w:rFonts w:ascii="Arial" w:hAnsi="Arial" w:cs="Arial"/>
          <w:sz w:val="24"/>
          <w:szCs w:val="24"/>
          <w:lang w:val="en-US"/>
        </w:rPr>
        <w:t>I</w:t>
      </w:r>
      <w:r w:rsidR="00F62DF6">
        <w:rPr>
          <w:rFonts w:ascii="Arial" w:hAnsi="Arial" w:cs="Arial"/>
          <w:sz w:val="24"/>
          <w:szCs w:val="24"/>
        </w:rPr>
        <w:t xml:space="preserve"> в 1605 г.</w:t>
      </w:r>
      <w:r>
        <w:rPr>
          <w:rFonts w:ascii="Arial" w:hAnsi="Arial" w:cs="Arial"/>
          <w:sz w:val="24"/>
          <w:szCs w:val="24"/>
        </w:rPr>
        <w:t xml:space="preserve"> В Евангелии – предательство Христа Иудой Искариотом.</w:t>
      </w:r>
    </w:p>
    <w:p w14:paraId="30F129CC" w14:textId="77777777" w:rsidR="003A43DC" w:rsidRPr="00257E83" w:rsidRDefault="00E74F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Прометей сражение проиграл, пытался бежать, но был схвачен и посажен в замок, в ТИ – </w:t>
      </w:r>
      <w:r w:rsidR="00065289">
        <w:rPr>
          <w:rFonts w:ascii="Arial" w:hAnsi="Arial" w:cs="Arial"/>
          <w:sz w:val="24"/>
          <w:szCs w:val="24"/>
        </w:rPr>
        <w:t xml:space="preserve">бегство Андрея Курбского и </w:t>
      </w:r>
      <w:r>
        <w:rPr>
          <w:rFonts w:ascii="Arial" w:hAnsi="Arial" w:cs="Arial"/>
          <w:sz w:val="24"/>
          <w:szCs w:val="24"/>
        </w:rPr>
        <w:t xml:space="preserve">отъезд Ивана Грозного в Александровскую Слободу в 1564 г., </w:t>
      </w:r>
      <w:r w:rsidR="003A43DC">
        <w:rPr>
          <w:rFonts w:ascii="Arial" w:hAnsi="Arial" w:cs="Arial"/>
          <w:sz w:val="24"/>
          <w:szCs w:val="24"/>
        </w:rPr>
        <w:t xml:space="preserve">убийство французского короля Генриха </w:t>
      </w:r>
      <w:r w:rsidR="003A43DC">
        <w:rPr>
          <w:rFonts w:ascii="Arial" w:hAnsi="Arial" w:cs="Arial"/>
          <w:sz w:val="24"/>
          <w:szCs w:val="24"/>
          <w:lang w:val="en-US"/>
        </w:rPr>
        <w:t>III</w:t>
      </w:r>
      <w:r w:rsidR="003A43DC">
        <w:rPr>
          <w:rFonts w:ascii="Arial" w:hAnsi="Arial" w:cs="Arial"/>
          <w:sz w:val="24"/>
          <w:szCs w:val="24"/>
        </w:rPr>
        <w:t xml:space="preserve"> при осаде Парижа в 1589 г., </w:t>
      </w:r>
      <w:r>
        <w:rPr>
          <w:rFonts w:ascii="Arial" w:hAnsi="Arial" w:cs="Arial"/>
          <w:sz w:val="24"/>
          <w:szCs w:val="24"/>
        </w:rPr>
        <w:t xml:space="preserve">арест еврейского пророка Шабтая Цви в 1666 г. в Константинополе. </w:t>
      </w:r>
      <w:r w:rsidR="00257E83">
        <w:rPr>
          <w:rFonts w:ascii="Arial" w:hAnsi="Arial" w:cs="Arial"/>
          <w:sz w:val="24"/>
          <w:szCs w:val="24"/>
        </w:rPr>
        <w:t xml:space="preserve">Из той же серии отлучение от церкви князя Дмитрия Донского в 1378 г. и обоих Генрихов </w:t>
      </w:r>
      <w:r w:rsidR="00257E83">
        <w:rPr>
          <w:rFonts w:ascii="Arial" w:hAnsi="Arial" w:cs="Arial"/>
          <w:sz w:val="24"/>
          <w:szCs w:val="24"/>
          <w:lang w:val="en-US"/>
        </w:rPr>
        <w:t>III</w:t>
      </w:r>
      <w:r w:rsidR="00257E83" w:rsidRPr="00257E83">
        <w:rPr>
          <w:rFonts w:ascii="Arial" w:hAnsi="Arial" w:cs="Arial"/>
          <w:sz w:val="24"/>
          <w:szCs w:val="24"/>
        </w:rPr>
        <w:t xml:space="preserve"> </w:t>
      </w:r>
      <w:r w:rsidR="00257E83">
        <w:rPr>
          <w:rFonts w:ascii="Arial" w:hAnsi="Arial" w:cs="Arial"/>
          <w:sz w:val="24"/>
          <w:szCs w:val="24"/>
        </w:rPr>
        <w:t xml:space="preserve">и </w:t>
      </w:r>
      <w:r w:rsidR="00257E83">
        <w:rPr>
          <w:rFonts w:ascii="Arial" w:hAnsi="Arial" w:cs="Arial"/>
          <w:sz w:val="24"/>
          <w:szCs w:val="24"/>
          <w:lang w:val="en-US"/>
        </w:rPr>
        <w:t>IV</w:t>
      </w:r>
      <w:r w:rsidR="00257E83">
        <w:rPr>
          <w:rFonts w:ascii="Arial" w:hAnsi="Arial" w:cs="Arial"/>
          <w:sz w:val="24"/>
          <w:szCs w:val="24"/>
        </w:rPr>
        <w:t xml:space="preserve"> при осаде Парижа в 1589 г.</w:t>
      </w:r>
    </w:p>
    <w:p w14:paraId="2EDD3D02" w14:textId="77777777" w:rsidR="00E902C7" w:rsidRDefault="00E74F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Понимая, что без его знаний и авторитета руководить цивилизацией в тех условиях было невозможно, а также под давлением армии, мировая знать несколько раз являлась к нему с предложением </w:t>
      </w:r>
      <w:r w:rsidR="003A43DC">
        <w:rPr>
          <w:rFonts w:ascii="Arial" w:hAnsi="Arial" w:cs="Arial"/>
          <w:sz w:val="24"/>
          <w:szCs w:val="24"/>
        </w:rPr>
        <w:t xml:space="preserve">сесть на престол в Царьграде при ограничении властных полномочий и при сохранении правления церковных иерархов в духовной сфере. </w:t>
      </w:r>
    </w:p>
    <w:p w14:paraId="787A525F" w14:textId="77777777" w:rsidR="00EF5E72" w:rsidRDefault="003A43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последнем случае требовалось признать Христа божеством и согласиться с</w:t>
      </w:r>
      <w:r w:rsidR="00137A5B">
        <w:rPr>
          <w:rFonts w:ascii="Arial" w:hAnsi="Arial" w:cs="Arial"/>
          <w:sz w:val="24"/>
          <w:szCs w:val="24"/>
        </w:rPr>
        <w:t xml:space="preserve"> </w:t>
      </w:r>
      <w:r w:rsidR="00BD4839">
        <w:rPr>
          <w:rFonts w:ascii="Arial" w:hAnsi="Arial" w:cs="Arial"/>
          <w:sz w:val="24"/>
          <w:szCs w:val="24"/>
        </w:rPr>
        <w:t>установленн</w:t>
      </w:r>
      <w:r w:rsidR="00F16F0D">
        <w:rPr>
          <w:rFonts w:ascii="Arial" w:hAnsi="Arial" w:cs="Arial"/>
          <w:sz w:val="24"/>
          <w:szCs w:val="24"/>
        </w:rPr>
        <w:t>ым</w:t>
      </w:r>
      <w:r>
        <w:rPr>
          <w:rFonts w:ascii="Arial" w:hAnsi="Arial" w:cs="Arial"/>
          <w:sz w:val="24"/>
          <w:szCs w:val="24"/>
        </w:rPr>
        <w:t xml:space="preserve"> Символом веры</w:t>
      </w:r>
      <w:r w:rsidR="00E902C7">
        <w:rPr>
          <w:rFonts w:ascii="Arial" w:hAnsi="Arial" w:cs="Arial"/>
          <w:sz w:val="24"/>
          <w:szCs w:val="24"/>
        </w:rPr>
        <w:t>, в ТИ - приход делегаций к Клеопатре в отдельный дворец в Риме в 45 г. до н.э</w:t>
      </w:r>
      <w:r>
        <w:rPr>
          <w:rFonts w:ascii="Arial" w:hAnsi="Arial" w:cs="Arial"/>
          <w:sz w:val="24"/>
          <w:szCs w:val="24"/>
        </w:rPr>
        <w:t>.</w:t>
      </w:r>
      <w:r w:rsidR="00E902C7">
        <w:rPr>
          <w:rFonts w:ascii="Arial" w:hAnsi="Arial" w:cs="Arial"/>
          <w:sz w:val="24"/>
          <w:szCs w:val="24"/>
        </w:rPr>
        <w:t>, визиты русской знати к Ивану Грозному в 1564 г. в Александровскую Слободу</w:t>
      </w:r>
      <w:r w:rsidR="00F16F0D">
        <w:rPr>
          <w:rFonts w:ascii="Arial" w:hAnsi="Arial" w:cs="Arial"/>
          <w:sz w:val="24"/>
          <w:szCs w:val="24"/>
        </w:rPr>
        <w:t xml:space="preserve"> с приглашением на престол</w:t>
      </w:r>
      <w:r w:rsidR="00E902C7">
        <w:rPr>
          <w:rFonts w:ascii="Arial" w:hAnsi="Arial" w:cs="Arial"/>
          <w:sz w:val="24"/>
          <w:szCs w:val="24"/>
        </w:rPr>
        <w:t xml:space="preserve">, </w:t>
      </w:r>
      <w:r w:rsidR="00266437">
        <w:rPr>
          <w:rFonts w:ascii="Arial" w:hAnsi="Arial" w:cs="Arial"/>
          <w:sz w:val="24"/>
          <w:szCs w:val="24"/>
        </w:rPr>
        <w:t xml:space="preserve">делегация в Тулу от боярской Думы </w:t>
      </w:r>
      <w:r w:rsidR="00F82BE2">
        <w:rPr>
          <w:rFonts w:ascii="Arial" w:hAnsi="Arial" w:cs="Arial"/>
          <w:sz w:val="24"/>
          <w:szCs w:val="24"/>
        </w:rPr>
        <w:t xml:space="preserve">с поклоном </w:t>
      </w:r>
      <w:r w:rsidR="00266437">
        <w:rPr>
          <w:rFonts w:ascii="Arial" w:hAnsi="Arial" w:cs="Arial"/>
          <w:sz w:val="24"/>
          <w:szCs w:val="24"/>
        </w:rPr>
        <w:t xml:space="preserve">к Лжедмитрию </w:t>
      </w:r>
      <w:r w:rsidR="00266437">
        <w:rPr>
          <w:rFonts w:ascii="Arial" w:hAnsi="Arial" w:cs="Arial"/>
          <w:sz w:val="24"/>
          <w:szCs w:val="24"/>
          <w:lang w:val="en-US"/>
        </w:rPr>
        <w:t>I</w:t>
      </w:r>
      <w:r w:rsidR="00266437" w:rsidRPr="00266437">
        <w:rPr>
          <w:rFonts w:ascii="Arial" w:hAnsi="Arial" w:cs="Arial"/>
          <w:sz w:val="24"/>
          <w:szCs w:val="24"/>
        </w:rPr>
        <w:t xml:space="preserve"> </w:t>
      </w:r>
      <w:r w:rsidR="00266437">
        <w:rPr>
          <w:rFonts w:ascii="Arial" w:hAnsi="Arial" w:cs="Arial"/>
          <w:sz w:val="24"/>
          <w:szCs w:val="24"/>
        </w:rPr>
        <w:t xml:space="preserve">в 1605 г., </w:t>
      </w:r>
      <w:r w:rsidR="00E902C7">
        <w:rPr>
          <w:rFonts w:ascii="Arial" w:hAnsi="Arial" w:cs="Arial"/>
          <w:sz w:val="24"/>
          <w:szCs w:val="24"/>
        </w:rPr>
        <w:t>посещение духовными лицами еврейского пророка Шабтая Цви в за</w:t>
      </w:r>
      <w:r w:rsidR="00FA2880">
        <w:rPr>
          <w:rFonts w:ascii="Arial" w:hAnsi="Arial" w:cs="Arial"/>
          <w:sz w:val="24"/>
          <w:szCs w:val="24"/>
        </w:rPr>
        <w:t>точении</w:t>
      </w:r>
      <w:r w:rsidR="00E902C7">
        <w:rPr>
          <w:rFonts w:ascii="Arial" w:hAnsi="Arial" w:cs="Arial"/>
          <w:sz w:val="24"/>
          <w:szCs w:val="24"/>
        </w:rPr>
        <w:t xml:space="preserve"> в 1666 г. в Константинополе.</w:t>
      </w:r>
    </w:p>
    <w:p w14:paraId="07B70A80" w14:textId="77777777" w:rsidR="006275AC" w:rsidRDefault="008176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долгих колебаний Прометей дал согласие на их условия, </w:t>
      </w:r>
      <w:r w:rsidR="00F400AD">
        <w:rPr>
          <w:rFonts w:ascii="Arial" w:hAnsi="Arial" w:cs="Arial"/>
          <w:sz w:val="24"/>
          <w:szCs w:val="24"/>
        </w:rPr>
        <w:t xml:space="preserve">в ТИ - одобрение английским королем </w:t>
      </w:r>
      <w:r w:rsidR="00A94AE2">
        <w:rPr>
          <w:rFonts w:ascii="Arial" w:hAnsi="Arial" w:cs="Arial"/>
          <w:sz w:val="24"/>
          <w:szCs w:val="24"/>
        </w:rPr>
        <w:t xml:space="preserve">Иоанном Безземельным </w:t>
      </w:r>
      <w:r w:rsidR="00F400AD">
        <w:rPr>
          <w:rFonts w:ascii="Arial" w:hAnsi="Arial" w:cs="Arial"/>
          <w:sz w:val="24"/>
          <w:szCs w:val="24"/>
        </w:rPr>
        <w:t>Великой хартии вольностей в 1215 г.</w:t>
      </w:r>
      <w:r w:rsidR="007D5DD8">
        <w:rPr>
          <w:rFonts w:ascii="Arial" w:hAnsi="Arial" w:cs="Arial"/>
          <w:sz w:val="24"/>
          <w:szCs w:val="24"/>
        </w:rPr>
        <w:t xml:space="preserve">, а также избрание </w:t>
      </w:r>
      <w:r w:rsidR="006275AC">
        <w:rPr>
          <w:rFonts w:ascii="Arial" w:hAnsi="Arial" w:cs="Arial"/>
          <w:sz w:val="24"/>
          <w:szCs w:val="24"/>
        </w:rPr>
        <w:t xml:space="preserve">русским </w:t>
      </w:r>
      <w:r w:rsidR="007D5DD8">
        <w:rPr>
          <w:rFonts w:ascii="Arial" w:hAnsi="Arial" w:cs="Arial"/>
          <w:sz w:val="24"/>
          <w:szCs w:val="24"/>
        </w:rPr>
        <w:t>царем Бориса Годунова в 1598 г.</w:t>
      </w:r>
      <w:r w:rsidR="006275AC">
        <w:rPr>
          <w:rFonts w:ascii="Arial" w:hAnsi="Arial" w:cs="Arial"/>
          <w:sz w:val="24"/>
          <w:szCs w:val="24"/>
        </w:rPr>
        <w:t xml:space="preserve">, </w:t>
      </w:r>
      <w:r w:rsidR="00B972D8">
        <w:rPr>
          <w:rFonts w:ascii="Arial" w:hAnsi="Arial" w:cs="Arial"/>
          <w:sz w:val="24"/>
          <w:szCs w:val="24"/>
        </w:rPr>
        <w:t xml:space="preserve">Лжедмитрия </w:t>
      </w:r>
      <w:r w:rsidR="00B972D8">
        <w:rPr>
          <w:rFonts w:ascii="Arial" w:hAnsi="Arial" w:cs="Arial"/>
          <w:sz w:val="24"/>
          <w:szCs w:val="24"/>
          <w:lang w:val="en-US"/>
        </w:rPr>
        <w:t>I</w:t>
      </w:r>
      <w:r w:rsidR="00B972D8" w:rsidRPr="00B972D8">
        <w:rPr>
          <w:rFonts w:ascii="Arial" w:hAnsi="Arial" w:cs="Arial"/>
          <w:sz w:val="24"/>
          <w:szCs w:val="24"/>
        </w:rPr>
        <w:t xml:space="preserve"> </w:t>
      </w:r>
      <w:r w:rsidR="00B972D8">
        <w:rPr>
          <w:rFonts w:ascii="Arial" w:hAnsi="Arial" w:cs="Arial"/>
          <w:sz w:val="24"/>
          <w:szCs w:val="24"/>
        </w:rPr>
        <w:t xml:space="preserve">в 1605 г., </w:t>
      </w:r>
      <w:r w:rsidR="00A73957">
        <w:rPr>
          <w:rFonts w:ascii="Arial" w:hAnsi="Arial" w:cs="Arial"/>
          <w:sz w:val="24"/>
          <w:szCs w:val="24"/>
        </w:rPr>
        <w:t xml:space="preserve">Василия Шуйского в 1606 г., </w:t>
      </w:r>
      <w:r w:rsidR="007D5DD8">
        <w:rPr>
          <w:rFonts w:ascii="Arial" w:hAnsi="Arial" w:cs="Arial"/>
          <w:sz w:val="24"/>
          <w:szCs w:val="24"/>
        </w:rPr>
        <w:t>Михаила Романова в 1613 г.</w:t>
      </w:r>
      <w:r w:rsidR="00F400AD">
        <w:rPr>
          <w:rFonts w:ascii="Arial" w:hAnsi="Arial" w:cs="Arial"/>
          <w:sz w:val="24"/>
          <w:szCs w:val="24"/>
        </w:rPr>
        <w:t xml:space="preserve"> </w:t>
      </w:r>
    </w:p>
    <w:p w14:paraId="141A95A9" w14:textId="77777777" w:rsidR="006275AC" w:rsidRDefault="00F400A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</w:t>
      </w:r>
      <w:r w:rsidR="00817600">
        <w:rPr>
          <w:rFonts w:ascii="Arial" w:hAnsi="Arial" w:cs="Arial"/>
          <w:sz w:val="24"/>
          <w:szCs w:val="24"/>
        </w:rPr>
        <w:t xml:space="preserve"> потребовал, помимо </w:t>
      </w:r>
      <w:r w:rsidR="009826A3">
        <w:rPr>
          <w:rFonts w:ascii="Arial" w:hAnsi="Arial" w:cs="Arial"/>
          <w:sz w:val="24"/>
          <w:szCs w:val="24"/>
        </w:rPr>
        <w:t xml:space="preserve">всеобщего </w:t>
      </w:r>
      <w:r w:rsidR="00817600">
        <w:rPr>
          <w:rFonts w:ascii="Arial" w:hAnsi="Arial" w:cs="Arial"/>
          <w:sz w:val="24"/>
          <w:szCs w:val="24"/>
        </w:rPr>
        <w:t xml:space="preserve">управления, выделить </w:t>
      </w:r>
      <w:r w:rsidR="007D5DD8">
        <w:rPr>
          <w:rFonts w:ascii="Arial" w:hAnsi="Arial" w:cs="Arial"/>
          <w:sz w:val="24"/>
          <w:szCs w:val="24"/>
        </w:rPr>
        <w:t xml:space="preserve">Русь </w:t>
      </w:r>
      <w:r w:rsidR="00817600">
        <w:rPr>
          <w:rFonts w:ascii="Arial" w:hAnsi="Arial" w:cs="Arial"/>
          <w:sz w:val="24"/>
          <w:szCs w:val="24"/>
        </w:rPr>
        <w:t xml:space="preserve">в отдельное государство внутри империи, в ТИ – </w:t>
      </w:r>
      <w:r w:rsidR="0076256A">
        <w:rPr>
          <w:rFonts w:ascii="Arial" w:hAnsi="Arial" w:cs="Arial"/>
          <w:sz w:val="24"/>
          <w:szCs w:val="24"/>
        </w:rPr>
        <w:t xml:space="preserve">раздел Рима на Западную и Восточную части в 395 г., </w:t>
      </w:r>
      <w:r w:rsidR="005D434D">
        <w:rPr>
          <w:rFonts w:ascii="Arial" w:hAnsi="Arial" w:cs="Arial"/>
          <w:sz w:val="24"/>
          <w:szCs w:val="24"/>
        </w:rPr>
        <w:t xml:space="preserve">введение Опричнины </w:t>
      </w:r>
      <w:r w:rsidR="00817600">
        <w:rPr>
          <w:rFonts w:ascii="Arial" w:hAnsi="Arial" w:cs="Arial"/>
          <w:sz w:val="24"/>
          <w:szCs w:val="24"/>
        </w:rPr>
        <w:t>Иван</w:t>
      </w:r>
      <w:r w:rsidR="005D434D">
        <w:rPr>
          <w:rFonts w:ascii="Arial" w:hAnsi="Arial" w:cs="Arial"/>
          <w:sz w:val="24"/>
          <w:szCs w:val="24"/>
        </w:rPr>
        <w:t>ом</w:t>
      </w:r>
      <w:r w:rsidR="00817600">
        <w:rPr>
          <w:rFonts w:ascii="Arial" w:hAnsi="Arial" w:cs="Arial"/>
          <w:sz w:val="24"/>
          <w:szCs w:val="24"/>
        </w:rPr>
        <w:t xml:space="preserve"> Грозн</w:t>
      </w:r>
      <w:r w:rsidR="005D434D">
        <w:rPr>
          <w:rFonts w:ascii="Arial" w:hAnsi="Arial" w:cs="Arial"/>
          <w:sz w:val="24"/>
          <w:szCs w:val="24"/>
        </w:rPr>
        <w:t>ым</w:t>
      </w:r>
      <w:r w:rsidR="00817600">
        <w:rPr>
          <w:rFonts w:ascii="Arial" w:hAnsi="Arial" w:cs="Arial"/>
          <w:sz w:val="24"/>
          <w:szCs w:val="24"/>
        </w:rPr>
        <w:t xml:space="preserve"> в 1565</w:t>
      </w:r>
      <w:r w:rsidR="006275AC">
        <w:rPr>
          <w:rFonts w:ascii="Arial" w:hAnsi="Arial" w:cs="Arial"/>
          <w:sz w:val="24"/>
          <w:szCs w:val="24"/>
        </w:rPr>
        <w:t xml:space="preserve"> </w:t>
      </w:r>
      <w:r w:rsidR="00817600">
        <w:rPr>
          <w:rFonts w:ascii="Arial" w:hAnsi="Arial" w:cs="Arial"/>
          <w:sz w:val="24"/>
          <w:szCs w:val="24"/>
        </w:rPr>
        <w:t>г.</w:t>
      </w:r>
      <w:r w:rsidR="006275AC">
        <w:rPr>
          <w:rFonts w:ascii="Arial" w:hAnsi="Arial" w:cs="Arial"/>
          <w:sz w:val="24"/>
          <w:szCs w:val="24"/>
        </w:rPr>
        <w:t xml:space="preserve"> </w:t>
      </w:r>
      <w:r w:rsidR="005D434D">
        <w:rPr>
          <w:rFonts w:ascii="Arial" w:hAnsi="Arial" w:cs="Arial"/>
          <w:sz w:val="24"/>
          <w:szCs w:val="24"/>
        </w:rPr>
        <w:t xml:space="preserve">Последнее предполагало дополнительно разделение </w:t>
      </w:r>
      <w:r w:rsidR="009826A3">
        <w:rPr>
          <w:rFonts w:ascii="Arial" w:hAnsi="Arial" w:cs="Arial"/>
          <w:sz w:val="24"/>
          <w:szCs w:val="24"/>
        </w:rPr>
        <w:t>цивилизации</w:t>
      </w:r>
      <w:r w:rsidR="005D434D">
        <w:rPr>
          <w:rFonts w:ascii="Arial" w:hAnsi="Arial" w:cs="Arial"/>
          <w:sz w:val="24"/>
          <w:szCs w:val="24"/>
        </w:rPr>
        <w:t xml:space="preserve"> на Земщину и Опричнину (Русь).</w:t>
      </w:r>
      <w:r w:rsidR="006275AC">
        <w:rPr>
          <w:rFonts w:ascii="Arial" w:hAnsi="Arial" w:cs="Arial"/>
          <w:sz w:val="24"/>
          <w:szCs w:val="24"/>
        </w:rPr>
        <w:t xml:space="preserve"> </w:t>
      </w:r>
    </w:p>
    <w:p w14:paraId="5AEC40F8" w14:textId="6E314F3E" w:rsidR="006275AC" w:rsidRDefault="000718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Новой столицей Руси стал г. Владимир, который </w:t>
      </w:r>
      <w:r w:rsidR="005C4568">
        <w:rPr>
          <w:rFonts w:ascii="Arial" w:hAnsi="Arial" w:cs="Arial"/>
          <w:sz w:val="24"/>
          <w:szCs w:val="24"/>
        </w:rPr>
        <w:t>начал</w:t>
      </w:r>
      <w:r>
        <w:rPr>
          <w:rFonts w:ascii="Arial" w:hAnsi="Arial" w:cs="Arial"/>
          <w:sz w:val="24"/>
          <w:szCs w:val="24"/>
        </w:rPr>
        <w:t xml:space="preserve"> возводиться </w:t>
      </w:r>
      <w:r w:rsidR="00DE4CA1">
        <w:rPr>
          <w:rFonts w:ascii="Arial" w:hAnsi="Arial" w:cs="Arial"/>
          <w:sz w:val="24"/>
          <w:szCs w:val="24"/>
        </w:rPr>
        <w:t xml:space="preserve">еще </w:t>
      </w:r>
      <w:r>
        <w:rPr>
          <w:rFonts w:ascii="Arial" w:hAnsi="Arial" w:cs="Arial"/>
          <w:sz w:val="24"/>
          <w:szCs w:val="24"/>
        </w:rPr>
        <w:t>во время похода Прометея на Царьград. Тогда же примерно было принято решение о строительстве Москвы на месте городка Кучков.</w:t>
      </w:r>
      <w:r w:rsidR="006275AC">
        <w:rPr>
          <w:rFonts w:ascii="Arial" w:hAnsi="Arial" w:cs="Arial"/>
          <w:sz w:val="24"/>
          <w:szCs w:val="24"/>
        </w:rPr>
        <w:t xml:space="preserve"> </w:t>
      </w:r>
      <w:r w:rsidR="009826A3">
        <w:rPr>
          <w:rFonts w:ascii="Arial" w:hAnsi="Arial" w:cs="Arial"/>
          <w:sz w:val="24"/>
          <w:szCs w:val="24"/>
        </w:rPr>
        <w:t xml:space="preserve">Новое русское государство расширилось до Черного моря и Кавказских гор. </w:t>
      </w:r>
    </w:p>
    <w:p w14:paraId="34855C5C" w14:textId="77777777" w:rsidR="00A25909" w:rsidRPr="00C82F89" w:rsidRDefault="009653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части духовной Прометей дал согласие на признание Христа богом, что позволило церковным иерархам сохранить структуру </w:t>
      </w:r>
      <w:r w:rsidR="00312EF9">
        <w:rPr>
          <w:rFonts w:ascii="Arial" w:hAnsi="Arial" w:cs="Arial"/>
          <w:sz w:val="24"/>
          <w:szCs w:val="24"/>
        </w:rPr>
        <w:t xml:space="preserve">в новой религии </w:t>
      </w:r>
      <w:r>
        <w:rPr>
          <w:rFonts w:ascii="Arial" w:hAnsi="Arial" w:cs="Arial"/>
          <w:sz w:val="24"/>
          <w:szCs w:val="24"/>
        </w:rPr>
        <w:t xml:space="preserve">во главе с папой Римским и приобщиться к управленческим структурам, в ТИ </w:t>
      </w:r>
      <w:r w:rsidR="00A94AE2">
        <w:rPr>
          <w:rFonts w:ascii="Arial" w:hAnsi="Arial" w:cs="Arial"/>
          <w:sz w:val="24"/>
          <w:szCs w:val="24"/>
        </w:rPr>
        <w:t>–</w:t>
      </w:r>
      <w:r w:rsidR="00B972D8">
        <w:rPr>
          <w:rFonts w:ascii="Arial" w:hAnsi="Arial" w:cs="Arial"/>
          <w:sz w:val="24"/>
          <w:szCs w:val="24"/>
        </w:rPr>
        <w:t xml:space="preserve"> возвращение </w:t>
      </w:r>
      <w:r w:rsidR="00B972D8">
        <w:rPr>
          <w:rFonts w:ascii="Arial" w:hAnsi="Arial" w:cs="Arial"/>
          <w:sz w:val="24"/>
          <w:szCs w:val="24"/>
        </w:rPr>
        <w:lastRenderedPageBreak/>
        <w:t>Ивана Грозного на царство в 1565 г.</w:t>
      </w:r>
      <w:r w:rsidR="00C82F89">
        <w:rPr>
          <w:rFonts w:ascii="Arial" w:hAnsi="Arial" w:cs="Arial"/>
          <w:sz w:val="24"/>
          <w:szCs w:val="24"/>
        </w:rPr>
        <w:t xml:space="preserve">, венчание Лжедмитрия </w:t>
      </w:r>
      <w:r w:rsidR="00C82F89">
        <w:rPr>
          <w:rFonts w:ascii="Arial" w:hAnsi="Arial" w:cs="Arial"/>
          <w:sz w:val="24"/>
          <w:szCs w:val="24"/>
          <w:lang w:val="en-US"/>
        </w:rPr>
        <w:t>I</w:t>
      </w:r>
      <w:r w:rsidR="00C82F89">
        <w:rPr>
          <w:rFonts w:ascii="Arial" w:hAnsi="Arial" w:cs="Arial"/>
          <w:sz w:val="24"/>
          <w:szCs w:val="24"/>
        </w:rPr>
        <w:t xml:space="preserve"> с Мариной Мнишек в Москве в 1606 г. с крещением в православие последней.</w:t>
      </w:r>
    </w:p>
    <w:p w14:paraId="7B350F55" w14:textId="77777777" w:rsidR="00462385" w:rsidRDefault="009826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согласия Прометея на компромисс с мировой аристократией для последней стало выдающимся событием</w:t>
      </w:r>
      <w:r w:rsidR="001B25A1">
        <w:rPr>
          <w:rFonts w:ascii="Arial" w:hAnsi="Arial" w:cs="Arial"/>
          <w:sz w:val="24"/>
          <w:szCs w:val="24"/>
        </w:rPr>
        <w:t>, несмотря на религиозный раскол, что возник вследствие этого</w:t>
      </w:r>
      <w:r>
        <w:rPr>
          <w:rFonts w:ascii="Arial" w:hAnsi="Arial" w:cs="Arial"/>
          <w:sz w:val="24"/>
          <w:szCs w:val="24"/>
        </w:rPr>
        <w:t>. С того года стало вестись современное летоисчисление, т.е. с 1672 г. по лунному и 1864 г. по солнечному календарю</w:t>
      </w:r>
      <w:r w:rsidR="00462385">
        <w:rPr>
          <w:rFonts w:ascii="Arial" w:hAnsi="Arial" w:cs="Arial"/>
          <w:sz w:val="24"/>
          <w:szCs w:val="24"/>
        </w:rPr>
        <w:t xml:space="preserve">. </w:t>
      </w:r>
    </w:p>
    <w:p w14:paraId="3D9A2EE2" w14:textId="0B947556" w:rsidR="00A015D2" w:rsidRDefault="004623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A015D2">
        <w:rPr>
          <w:rFonts w:ascii="Arial" w:hAnsi="Arial" w:cs="Arial"/>
          <w:sz w:val="24"/>
          <w:szCs w:val="24"/>
        </w:rPr>
        <w:t xml:space="preserve"> ТИ </w:t>
      </w:r>
      <w:r w:rsidR="00BB043A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</w:t>
      </w:r>
      <w:r w:rsidR="00A015D2">
        <w:rPr>
          <w:rFonts w:ascii="Arial" w:hAnsi="Arial" w:cs="Arial"/>
          <w:sz w:val="24"/>
          <w:szCs w:val="24"/>
        </w:rPr>
        <w:t xml:space="preserve">дата рождения российского императора Петра </w:t>
      </w:r>
      <w:r w:rsidR="00A015D2">
        <w:rPr>
          <w:rFonts w:ascii="Arial" w:hAnsi="Arial" w:cs="Arial"/>
          <w:sz w:val="24"/>
          <w:szCs w:val="24"/>
          <w:lang w:val="en-US"/>
        </w:rPr>
        <w:t>I</w:t>
      </w:r>
      <w:r w:rsidR="00A015D2">
        <w:rPr>
          <w:rFonts w:ascii="Arial" w:hAnsi="Arial" w:cs="Arial"/>
          <w:sz w:val="24"/>
          <w:szCs w:val="24"/>
        </w:rPr>
        <w:t xml:space="preserve"> и английского наследника принца Виктора Альберта соответственно</w:t>
      </w:r>
      <w:r w:rsidR="009826A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У мусульман </w:t>
      </w:r>
      <w:r w:rsidR="00B2388F">
        <w:rPr>
          <w:rFonts w:ascii="Arial" w:hAnsi="Arial" w:cs="Arial"/>
          <w:sz w:val="24"/>
          <w:szCs w:val="24"/>
        </w:rPr>
        <w:t>указанная датировка</w:t>
      </w:r>
      <w:r>
        <w:rPr>
          <w:rFonts w:ascii="Arial" w:hAnsi="Arial" w:cs="Arial"/>
          <w:sz w:val="24"/>
          <w:szCs w:val="24"/>
        </w:rPr>
        <w:t xml:space="preserve"> отмечена </w:t>
      </w:r>
      <w:r w:rsidR="00B2388F">
        <w:rPr>
          <w:rFonts w:ascii="Arial" w:hAnsi="Arial" w:cs="Arial"/>
          <w:sz w:val="24"/>
          <w:szCs w:val="24"/>
        </w:rPr>
        <w:t xml:space="preserve">как </w:t>
      </w:r>
      <w:r>
        <w:rPr>
          <w:rFonts w:ascii="Arial" w:hAnsi="Arial" w:cs="Arial"/>
          <w:sz w:val="24"/>
          <w:szCs w:val="24"/>
        </w:rPr>
        <w:t>Хиджр</w:t>
      </w:r>
      <w:r w:rsidR="00B2388F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622 г., т.е. переселение пророка Магомета в Медину из Мекки, в реальности возвращение Прометея из Царьграда на Соловки. </w:t>
      </w:r>
    </w:p>
    <w:p w14:paraId="5F056971" w14:textId="4807C0C5" w:rsidR="000604B7" w:rsidRDefault="00B2388F" w:rsidP="000604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Следует заметить, что</w:t>
      </w:r>
      <w:r w:rsidR="000604B7">
        <w:rPr>
          <w:rFonts w:ascii="Arial" w:hAnsi="Arial" w:cs="Arial"/>
          <w:sz w:val="24"/>
          <w:szCs w:val="24"/>
        </w:rPr>
        <w:t xml:space="preserve"> временное отступление Прометея от преобразований цивилизации </w:t>
      </w:r>
      <w:r w:rsidR="00BB043A">
        <w:rPr>
          <w:rFonts w:ascii="Arial" w:hAnsi="Arial" w:cs="Arial"/>
          <w:sz w:val="24"/>
          <w:szCs w:val="24"/>
        </w:rPr>
        <w:t xml:space="preserve">было </w:t>
      </w:r>
      <w:r w:rsidR="000604B7">
        <w:rPr>
          <w:rFonts w:ascii="Arial" w:hAnsi="Arial" w:cs="Arial"/>
          <w:sz w:val="24"/>
          <w:szCs w:val="24"/>
        </w:rPr>
        <w:t>выда</w:t>
      </w:r>
      <w:r w:rsidR="00BB043A">
        <w:rPr>
          <w:rFonts w:ascii="Arial" w:hAnsi="Arial" w:cs="Arial"/>
          <w:sz w:val="24"/>
          <w:szCs w:val="24"/>
        </w:rPr>
        <w:t>но</w:t>
      </w:r>
      <w:r w:rsidR="000604B7">
        <w:rPr>
          <w:rFonts w:ascii="Arial" w:hAnsi="Arial" w:cs="Arial"/>
          <w:sz w:val="24"/>
          <w:szCs w:val="24"/>
        </w:rPr>
        <w:t xml:space="preserve"> за прогресс, </w:t>
      </w:r>
      <w:r w:rsidR="007E0410">
        <w:rPr>
          <w:rFonts w:ascii="Arial" w:hAnsi="Arial" w:cs="Arial"/>
          <w:sz w:val="24"/>
          <w:szCs w:val="24"/>
        </w:rPr>
        <w:t>а само событие за</w:t>
      </w:r>
      <w:r w:rsidR="000604B7">
        <w:rPr>
          <w:rFonts w:ascii="Arial" w:hAnsi="Arial" w:cs="Arial"/>
          <w:sz w:val="24"/>
          <w:szCs w:val="24"/>
        </w:rPr>
        <w:t xml:space="preserve"> нидерландск</w:t>
      </w:r>
      <w:r w:rsidR="007E0410">
        <w:rPr>
          <w:rFonts w:ascii="Arial" w:hAnsi="Arial" w:cs="Arial"/>
          <w:sz w:val="24"/>
          <w:szCs w:val="24"/>
        </w:rPr>
        <w:t>ую</w:t>
      </w:r>
      <w:r w:rsidR="000604B7">
        <w:rPr>
          <w:rFonts w:ascii="Arial" w:hAnsi="Arial" w:cs="Arial"/>
          <w:sz w:val="24"/>
          <w:szCs w:val="24"/>
        </w:rPr>
        <w:t xml:space="preserve"> и английск</w:t>
      </w:r>
      <w:r w:rsidR="007E0410">
        <w:rPr>
          <w:rFonts w:ascii="Arial" w:hAnsi="Arial" w:cs="Arial"/>
          <w:sz w:val="24"/>
          <w:szCs w:val="24"/>
        </w:rPr>
        <w:t>ую</w:t>
      </w:r>
      <w:r w:rsidR="000604B7">
        <w:rPr>
          <w:rFonts w:ascii="Arial" w:hAnsi="Arial" w:cs="Arial"/>
          <w:sz w:val="24"/>
          <w:szCs w:val="24"/>
        </w:rPr>
        <w:t xml:space="preserve"> революции </w:t>
      </w:r>
      <w:r w:rsidR="000604B7" w:rsidRPr="00837EEF">
        <w:rPr>
          <w:rFonts w:ascii="Arial" w:hAnsi="Arial" w:cs="Arial"/>
          <w:sz w:val="24"/>
          <w:szCs w:val="24"/>
        </w:rPr>
        <w:t>1566–1609 г</w:t>
      </w:r>
      <w:r w:rsidR="000604B7">
        <w:rPr>
          <w:rFonts w:ascii="Arial" w:hAnsi="Arial" w:cs="Arial"/>
          <w:sz w:val="24"/>
          <w:szCs w:val="24"/>
        </w:rPr>
        <w:t>г</w:t>
      </w:r>
      <w:r w:rsidR="000604B7" w:rsidRPr="00837EEF">
        <w:rPr>
          <w:rFonts w:ascii="Arial" w:hAnsi="Arial" w:cs="Arial"/>
          <w:sz w:val="24"/>
          <w:szCs w:val="24"/>
        </w:rPr>
        <w:t xml:space="preserve">. </w:t>
      </w:r>
      <w:r w:rsidR="000604B7">
        <w:rPr>
          <w:rFonts w:ascii="Arial" w:hAnsi="Arial" w:cs="Arial"/>
          <w:sz w:val="24"/>
          <w:szCs w:val="24"/>
        </w:rPr>
        <w:t xml:space="preserve">и </w:t>
      </w:r>
      <w:r w:rsidR="000604B7" w:rsidRPr="00837EEF">
        <w:rPr>
          <w:rFonts w:ascii="Arial" w:hAnsi="Arial" w:cs="Arial"/>
          <w:sz w:val="24"/>
          <w:szCs w:val="24"/>
        </w:rPr>
        <w:t>1621–1648</w:t>
      </w:r>
      <w:r w:rsidR="000604B7">
        <w:rPr>
          <w:rFonts w:ascii="Arial" w:hAnsi="Arial" w:cs="Arial"/>
          <w:sz w:val="24"/>
          <w:szCs w:val="24"/>
        </w:rPr>
        <w:t xml:space="preserve"> гг. соответственно</w:t>
      </w:r>
      <w:r w:rsidR="007E0410">
        <w:rPr>
          <w:rFonts w:ascii="Arial" w:hAnsi="Arial" w:cs="Arial"/>
          <w:sz w:val="24"/>
          <w:szCs w:val="24"/>
        </w:rPr>
        <w:t>, что якобы указывало на</w:t>
      </w:r>
      <w:r w:rsidR="000604B7">
        <w:rPr>
          <w:rFonts w:ascii="Arial" w:hAnsi="Arial" w:cs="Arial"/>
          <w:sz w:val="24"/>
          <w:szCs w:val="24"/>
        </w:rPr>
        <w:t xml:space="preserve"> нек</w:t>
      </w:r>
      <w:r w:rsidR="007E0410">
        <w:rPr>
          <w:rFonts w:ascii="Arial" w:hAnsi="Arial" w:cs="Arial"/>
          <w:sz w:val="24"/>
          <w:szCs w:val="24"/>
        </w:rPr>
        <w:t>ое освобождение</w:t>
      </w:r>
      <w:r w:rsidR="000604B7">
        <w:rPr>
          <w:rFonts w:ascii="Arial" w:hAnsi="Arial" w:cs="Arial"/>
          <w:sz w:val="24"/>
          <w:szCs w:val="24"/>
        </w:rPr>
        <w:t xml:space="preserve"> общества.</w:t>
      </w:r>
      <w:r w:rsidR="007E0410">
        <w:rPr>
          <w:rFonts w:ascii="Arial" w:hAnsi="Arial" w:cs="Arial"/>
          <w:sz w:val="24"/>
          <w:szCs w:val="24"/>
        </w:rPr>
        <w:t xml:space="preserve"> В России по этой части летописцы выразились скромнее, обозвав "Смутным временем".</w:t>
      </w:r>
      <w:r w:rsidR="000604B7">
        <w:rPr>
          <w:rFonts w:ascii="Arial" w:hAnsi="Arial" w:cs="Arial"/>
          <w:sz w:val="24"/>
          <w:szCs w:val="24"/>
        </w:rPr>
        <w:t xml:space="preserve"> </w:t>
      </w:r>
    </w:p>
    <w:p w14:paraId="6DAB0FFB" w14:textId="77777777" w:rsidR="000604B7" w:rsidRPr="00421F94" w:rsidRDefault="000604B7" w:rsidP="000604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НИВР, постоянные попытки мировой аристократии добиться привилегий в период крепостничества, несли огромный вред народам. Взять хотя бы Кондиции верховников 1830 г. для императрицы Анны Иоанновны или указ императора Петра </w:t>
      </w:r>
      <w:r>
        <w:rPr>
          <w:rFonts w:ascii="Arial" w:hAnsi="Arial" w:cs="Arial"/>
          <w:sz w:val="24"/>
          <w:szCs w:val="24"/>
          <w:lang w:val="en-US"/>
        </w:rPr>
        <w:t>III</w:t>
      </w:r>
      <w:r>
        <w:rPr>
          <w:rFonts w:ascii="Arial" w:hAnsi="Arial" w:cs="Arial"/>
          <w:sz w:val="24"/>
          <w:szCs w:val="24"/>
        </w:rPr>
        <w:t xml:space="preserve"> "О вольности дворянства" 1862 г.</w:t>
      </w:r>
    </w:p>
    <w:p w14:paraId="5690FAA8" w14:textId="77777777" w:rsidR="000604B7" w:rsidRDefault="000604B7" w:rsidP="000604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Борьба с привилегиями поднимала Прометея против элит в любой стране. Главной его целью в то время было создание просвещенной монархии, с помощью которой строились школы, университеты, академии, культурные центры. Он понимал, что для перехода к следующей формации требовалось создать другой класс собственников, который должен сломать крепостные узы. </w:t>
      </w:r>
    </w:p>
    <w:p w14:paraId="12ECDD38" w14:textId="73F918B5" w:rsidR="000604B7" w:rsidRDefault="000604B7" w:rsidP="000604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для этого необходимо было развить промышленность и сельское хозяйство, </w:t>
      </w:r>
      <w:r w:rsidR="00EE6F56">
        <w:rPr>
          <w:rFonts w:ascii="Arial" w:hAnsi="Arial" w:cs="Arial"/>
          <w:sz w:val="24"/>
          <w:szCs w:val="24"/>
        </w:rPr>
        <w:t>что</w:t>
      </w:r>
      <w:r>
        <w:rPr>
          <w:rFonts w:ascii="Arial" w:hAnsi="Arial" w:cs="Arial"/>
          <w:sz w:val="24"/>
          <w:szCs w:val="24"/>
        </w:rPr>
        <w:t xml:space="preserve"> должны были дать прибавочный продукт новым хозяевам. Это позволило бы им активно участвовать в управлении государством, провести смену старой аристократии, что и произошло позже во время Великой французской революции 1789-92 гг.</w:t>
      </w:r>
    </w:p>
    <w:p w14:paraId="23EF6D2F" w14:textId="77777777" w:rsidR="00817600" w:rsidRDefault="009826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том же лунном году Прометей отправился в кругосветное путешествие, предварительно приказав своим соратникам </w:t>
      </w:r>
      <w:r w:rsidR="00A015D2">
        <w:rPr>
          <w:rFonts w:ascii="Arial" w:hAnsi="Arial" w:cs="Arial"/>
          <w:sz w:val="24"/>
          <w:szCs w:val="24"/>
        </w:rPr>
        <w:t xml:space="preserve">силовым образом </w:t>
      </w:r>
      <w:r>
        <w:rPr>
          <w:rFonts w:ascii="Arial" w:hAnsi="Arial" w:cs="Arial"/>
          <w:sz w:val="24"/>
          <w:szCs w:val="24"/>
        </w:rPr>
        <w:t>проводит</w:t>
      </w:r>
      <w:r w:rsidR="00A015D2">
        <w:rPr>
          <w:rFonts w:ascii="Arial" w:hAnsi="Arial" w:cs="Arial"/>
          <w:sz w:val="24"/>
          <w:szCs w:val="24"/>
        </w:rPr>
        <w:t xml:space="preserve">ь замену собственников и вельмож на новых территориях, что вызвало сопротивление указанной знати, в ТИ - </w:t>
      </w:r>
      <w:r w:rsidR="00E40253">
        <w:rPr>
          <w:rFonts w:ascii="Arial" w:hAnsi="Arial" w:cs="Arial"/>
          <w:sz w:val="24"/>
          <w:szCs w:val="24"/>
        </w:rPr>
        <w:t xml:space="preserve">кровавая </w:t>
      </w:r>
      <w:r w:rsidR="00A015D2">
        <w:rPr>
          <w:rFonts w:ascii="Arial" w:hAnsi="Arial" w:cs="Arial"/>
          <w:sz w:val="24"/>
          <w:szCs w:val="24"/>
        </w:rPr>
        <w:t>Опричнина 1565-72 гг.</w:t>
      </w:r>
    </w:p>
    <w:p w14:paraId="333C74A0" w14:textId="77777777" w:rsidR="00A832E0" w:rsidRDefault="000718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Воспользовавшись его отсутствием и недовольством русских крепостников, мировая аристократия </w:t>
      </w:r>
      <w:r w:rsidR="00B2388F">
        <w:rPr>
          <w:rFonts w:ascii="Arial" w:hAnsi="Arial" w:cs="Arial"/>
          <w:sz w:val="24"/>
          <w:szCs w:val="24"/>
        </w:rPr>
        <w:t xml:space="preserve">отстранила Прометея от управления и </w:t>
      </w:r>
      <w:r>
        <w:rPr>
          <w:rFonts w:ascii="Arial" w:hAnsi="Arial" w:cs="Arial"/>
          <w:sz w:val="24"/>
          <w:szCs w:val="24"/>
        </w:rPr>
        <w:t>организовала интервенцию несколькими колоннами на Русь в 1674 (83) г. по лунному календарю</w:t>
      </w:r>
      <w:r w:rsidR="00B2388F">
        <w:rPr>
          <w:rFonts w:ascii="Arial" w:hAnsi="Arial" w:cs="Arial"/>
          <w:sz w:val="24"/>
          <w:szCs w:val="24"/>
        </w:rPr>
        <w:t xml:space="preserve">, в ТИ - смерть Лжедмитрия </w:t>
      </w:r>
      <w:r w:rsidR="00B2388F">
        <w:rPr>
          <w:rFonts w:ascii="Arial" w:hAnsi="Arial" w:cs="Arial"/>
          <w:sz w:val="24"/>
          <w:szCs w:val="24"/>
          <w:lang w:val="en-US"/>
        </w:rPr>
        <w:t>I</w:t>
      </w:r>
      <w:r w:rsidR="00B2388F" w:rsidRPr="00B2388F">
        <w:rPr>
          <w:rFonts w:ascii="Arial" w:hAnsi="Arial" w:cs="Arial"/>
          <w:sz w:val="24"/>
          <w:szCs w:val="24"/>
        </w:rPr>
        <w:t xml:space="preserve"> </w:t>
      </w:r>
      <w:r w:rsidR="00B2388F">
        <w:rPr>
          <w:rFonts w:ascii="Arial" w:hAnsi="Arial" w:cs="Arial"/>
          <w:sz w:val="24"/>
          <w:szCs w:val="24"/>
        </w:rPr>
        <w:t>в 1606 г</w:t>
      </w:r>
      <w:r>
        <w:rPr>
          <w:rFonts w:ascii="Arial" w:hAnsi="Arial" w:cs="Arial"/>
          <w:sz w:val="24"/>
          <w:szCs w:val="24"/>
        </w:rPr>
        <w:t>.</w:t>
      </w:r>
      <w:r w:rsidR="00B2388F">
        <w:rPr>
          <w:rFonts w:ascii="Arial" w:hAnsi="Arial" w:cs="Arial"/>
          <w:sz w:val="24"/>
          <w:szCs w:val="24"/>
        </w:rPr>
        <w:t xml:space="preserve"> </w:t>
      </w:r>
    </w:p>
    <w:p w14:paraId="3152DBB8" w14:textId="77777777" w:rsidR="000718E2" w:rsidRDefault="007230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Это </w:t>
      </w:r>
      <w:r w:rsidR="00B50DDC">
        <w:rPr>
          <w:rFonts w:ascii="Arial" w:hAnsi="Arial" w:cs="Arial"/>
          <w:sz w:val="24"/>
          <w:szCs w:val="24"/>
        </w:rPr>
        <w:t>развязало</w:t>
      </w:r>
      <w:r>
        <w:rPr>
          <w:rFonts w:ascii="Arial" w:hAnsi="Arial" w:cs="Arial"/>
          <w:sz w:val="24"/>
          <w:szCs w:val="24"/>
        </w:rPr>
        <w:t xml:space="preserve"> 2-</w:t>
      </w:r>
      <w:r w:rsidR="00B50DDC">
        <w:rPr>
          <w:rFonts w:ascii="Arial" w:hAnsi="Arial" w:cs="Arial"/>
          <w:sz w:val="24"/>
          <w:szCs w:val="24"/>
        </w:rPr>
        <w:t>ую</w:t>
      </w:r>
      <w:r>
        <w:rPr>
          <w:rFonts w:ascii="Arial" w:hAnsi="Arial" w:cs="Arial"/>
          <w:sz w:val="24"/>
          <w:szCs w:val="24"/>
        </w:rPr>
        <w:t xml:space="preserve"> гражданск</w:t>
      </w:r>
      <w:r w:rsidR="00B50DDC">
        <w:rPr>
          <w:rFonts w:ascii="Arial" w:hAnsi="Arial" w:cs="Arial"/>
          <w:sz w:val="24"/>
          <w:szCs w:val="24"/>
        </w:rPr>
        <w:t>ую</w:t>
      </w:r>
      <w:r>
        <w:rPr>
          <w:rFonts w:ascii="Arial" w:hAnsi="Arial" w:cs="Arial"/>
          <w:sz w:val="24"/>
          <w:szCs w:val="24"/>
        </w:rPr>
        <w:t xml:space="preserve"> войн</w:t>
      </w:r>
      <w:r w:rsidR="00B50DDC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. </w:t>
      </w:r>
      <w:r w:rsidR="001B0089">
        <w:rPr>
          <w:rFonts w:ascii="Arial" w:hAnsi="Arial" w:cs="Arial"/>
          <w:sz w:val="24"/>
          <w:szCs w:val="24"/>
        </w:rPr>
        <w:t>Сухопутные колоны</w:t>
      </w:r>
      <w:r w:rsidR="00B2388F">
        <w:rPr>
          <w:rFonts w:ascii="Arial" w:hAnsi="Arial" w:cs="Arial"/>
          <w:sz w:val="24"/>
          <w:szCs w:val="24"/>
        </w:rPr>
        <w:t xml:space="preserve"> интервентов</w:t>
      </w:r>
      <w:r w:rsidR="001B0089">
        <w:rPr>
          <w:rFonts w:ascii="Arial" w:hAnsi="Arial" w:cs="Arial"/>
          <w:sz w:val="24"/>
          <w:szCs w:val="24"/>
        </w:rPr>
        <w:t xml:space="preserve"> мечом и огнем прошлись по центральной Руси, а водные добрались до Соловков и осадили монастырь</w:t>
      </w:r>
      <w:r w:rsidR="00A832E0">
        <w:rPr>
          <w:rFonts w:ascii="Arial" w:hAnsi="Arial" w:cs="Arial"/>
          <w:sz w:val="24"/>
          <w:szCs w:val="24"/>
        </w:rPr>
        <w:t xml:space="preserve">, в ТИ - </w:t>
      </w:r>
      <w:r w:rsidR="00C90977">
        <w:rPr>
          <w:rFonts w:ascii="Arial" w:hAnsi="Arial" w:cs="Arial"/>
          <w:sz w:val="24"/>
          <w:szCs w:val="24"/>
        </w:rPr>
        <w:t xml:space="preserve">татаро- </w:t>
      </w:r>
      <w:r w:rsidR="00A832E0">
        <w:rPr>
          <w:rFonts w:ascii="Arial" w:hAnsi="Arial" w:cs="Arial"/>
          <w:sz w:val="24"/>
          <w:szCs w:val="24"/>
        </w:rPr>
        <w:t>монгольское нашествие на Русь 1237-40 гг. и русско-польская война 1609-1</w:t>
      </w:r>
      <w:r w:rsidR="000B42E2">
        <w:rPr>
          <w:rFonts w:ascii="Arial" w:hAnsi="Arial" w:cs="Arial"/>
          <w:sz w:val="24"/>
          <w:szCs w:val="24"/>
        </w:rPr>
        <w:t>8</w:t>
      </w:r>
      <w:r w:rsidR="00A832E0">
        <w:rPr>
          <w:rFonts w:ascii="Arial" w:hAnsi="Arial" w:cs="Arial"/>
          <w:sz w:val="24"/>
          <w:szCs w:val="24"/>
        </w:rPr>
        <w:t xml:space="preserve"> гг</w:t>
      </w:r>
      <w:r w:rsidR="001B0089">
        <w:rPr>
          <w:rFonts w:ascii="Arial" w:hAnsi="Arial" w:cs="Arial"/>
          <w:sz w:val="24"/>
          <w:szCs w:val="24"/>
        </w:rPr>
        <w:t>.</w:t>
      </w:r>
    </w:p>
    <w:p w14:paraId="52C3E128" w14:textId="77777777" w:rsidR="001B0089" w:rsidRDefault="000718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Прометей к тому времени успел открыть Америку и вернуться на родину</w:t>
      </w:r>
      <w:r w:rsidR="00047518">
        <w:rPr>
          <w:rFonts w:ascii="Arial" w:hAnsi="Arial" w:cs="Arial"/>
          <w:sz w:val="24"/>
          <w:szCs w:val="24"/>
        </w:rPr>
        <w:t>, в ТИ - 3-ая экспедиция Колумба в Америку в 1498 г</w:t>
      </w:r>
      <w:r>
        <w:rPr>
          <w:rFonts w:ascii="Arial" w:hAnsi="Arial" w:cs="Arial"/>
          <w:sz w:val="24"/>
          <w:szCs w:val="24"/>
        </w:rPr>
        <w:t>.</w:t>
      </w:r>
      <w:r w:rsidR="00E77798">
        <w:rPr>
          <w:rFonts w:ascii="Arial" w:hAnsi="Arial" w:cs="Arial"/>
          <w:sz w:val="24"/>
          <w:szCs w:val="24"/>
        </w:rPr>
        <w:t>, посещение Вильямом Пенном Америки в 1682 г.</w:t>
      </w:r>
      <w:r w:rsidR="00B34F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Наспех собрав преданные войска</w:t>
      </w:r>
      <w:r w:rsidR="00E77798">
        <w:rPr>
          <w:rFonts w:ascii="Arial" w:hAnsi="Arial" w:cs="Arial"/>
          <w:sz w:val="24"/>
          <w:szCs w:val="24"/>
        </w:rPr>
        <w:t xml:space="preserve"> в 1675 (83) г.</w:t>
      </w:r>
      <w:r w:rsidR="001B0089">
        <w:rPr>
          <w:rFonts w:ascii="Arial" w:hAnsi="Arial" w:cs="Arial"/>
          <w:sz w:val="24"/>
          <w:szCs w:val="24"/>
        </w:rPr>
        <w:t xml:space="preserve">, он двинулся к Соловецкой крепости. Разгром интервентов позволил снять осаду с монастыря и </w:t>
      </w:r>
      <w:r w:rsidR="00B34F67">
        <w:rPr>
          <w:rFonts w:ascii="Arial" w:hAnsi="Arial" w:cs="Arial"/>
          <w:sz w:val="24"/>
          <w:szCs w:val="24"/>
        </w:rPr>
        <w:t xml:space="preserve">временно </w:t>
      </w:r>
      <w:r w:rsidR="001B0089">
        <w:rPr>
          <w:rFonts w:ascii="Arial" w:hAnsi="Arial" w:cs="Arial"/>
          <w:sz w:val="24"/>
          <w:szCs w:val="24"/>
        </w:rPr>
        <w:t xml:space="preserve">отбросить неприятеля на материк. Однако русские крепостники, недовольные его реформами предали его в следующем сражении в 1676 (85) гг. </w:t>
      </w:r>
    </w:p>
    <w:p w14:paraId="3FA1A807" w14:textId="113FF3B9" w:rsidR="00FA7361" w:rsidRPr="00FA7361" w:rsidRDefault="001B00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Прометей потерпел поражение, </w:t>
      </w:r>
      <w:r w:rsidR="00FA7361">
        <w:rPr>
          <w:rFonts w:ascii="Arial" w:hAnsi="Arial" w:cs="Arial"/>
          <w:sz w:val="24"/>
          <w:szCs w:val="24"/>
        </w:rPr>
        <w:t xml:space="preserve">бежал в Соловецкий монастырь, </w:t>
      </w:r>
      <w:r w:rsidR="006E40E9">
        <w:rPr>
          <w:rFonts w:ascii="Arial" w:hAnsi="Arial" w:cs="Arial"/>
          <w:sz w:val="24"/>
          <w:szCs w:val="24"/>
        </w:rPr>
        <w:t xml:space="preserve">там </w:t>
      </w:r>
      <w:r>
        <w:rPr>
          <w:rFonts w:ascii="Arial" w:hAnsi="Arial" w:cs="Arial"/>
          <w:sz w:val="24"/>
          <w:szCs w:val="24"/>
        </w:rPr>
        <w:t>был арестован</w:t>
      </w:r>
      <w:r w:rsidR="00FA7361">
        <w:rPr>
          <w:rFonts w:ascii="Arial" w:hAnsi="Arial" w:cs="Arial"/>
          <w:sz w:val="24"/>
          <w:szCs w:val="24"/>
        </w:rPr>
        <w:t xml:space="preserve"> боярской Думой, выдан интервентам</w:t>
      </w:r>
      <w:r>
        <w:rPr>
          <w:rFonts w:ascii="Arial" w:hAnsi="Arial" w:cs="Arial"/>
          <w:sz w:val="24"/>
          <w:szCs w:val="24"/>
        </w:rPr>
        <w:t xml:space="preserve"> и отправлен в Константинополь, в ТИ - </w:t>
      </w:r>
      <w:r w:rsidR="00F232E6">
        <w:rPr>
          <w:rFonts w:ascii="Arial" w:hAnsi="Arial" w:cs="Arial"/>
          <w:sz w:val="24"/>
          <w:szCs w:val="24"/>
        </w:rPr>
        <w:t xml:space="preserve">разгром и пленение крымскими татарами Василия </w:t>
      </w:r>
      <w:r w:rsidR="00F232E6">
        <w:rPr>
          <w:rFonts w:ascii="Arial" w:hAnsi="Arial" w:cs="Arial"/>
          <w:sz w:val="24"/>
          <w:szCs w:val="24"/>
          <w:lang w:val="en-US"/>
        </w:rPr>
        <w:t>II</w:t>
      </w:r>
      <w:r w:rsidR="00F232E6">
        <w:rPr>
          <w:rFonts w:ascii="Arial" w:hAnsi="Arial" w:cs="Arial"/>
          <w:sz w:val="24"/>
          <w:szCs w:val="24"/>
        </w:rPr>
        <w:t xml:space="preserve"> Темного в 1445 г. под Суздалем</w:t>
      </w:r>
      <w:r w:rsidR="006E40E9">
        <w:rPr>
          <w:rFonts w:ascii="Arial" w:hAnsi="Arial" w:cs="Arial"/>
          <w:sz w:val="24"/>
          <w:szCs w:val="24"/>
        </w:rPr>
        <w:t>;</w:t>
      </w:r>
      <w:r w:rsidR="00F232E6">
        <w:rPr>
          <w:rFonts w:ascii="Arial" w:hAnsi="Arial" w:cs="Arial"/>
          <w:sz w:val="24"/>
          <w:szCs w:val="24"/>
        </w:rPr>
        <w:t xml:space="preserve"> поражение Дмитрия Шуйского от поляков в 1610 г. в Клушинской битве</w:t>
      </w:r>
      <w:r w:rsidR="006E40E9">
        <w:rPr>
          <w:rFonts w:ascii="Arial" w:hAnsi="Arial" w:cs="Arial"/>
          <w:sz w:val="24"/>
          <w:szCs w:val="24"/>
        </w:rPr>
        <w:t>;</w:t>
      </w:r>
      <w:r w:rsidR="00F232E6">
        <w:rPr>
          <w:rFonts w:ascii="Arial" w:hAnsi="Arial" w:cs="Arial"/>
          <w:sz w:val="24"/>
          <w:szCs w:val="24"/>
        </w:rPr>
        <w:t xml:space="preserve"> </w:t>
      </w:r>
      <w:r w:rsidR="00FA7361">
        <w:rPr>
          <w:rFonts w:ascii="Arial" w:hAnsi="Arial" w:cs="Arial"/>
          <w:sz w:val="24"/>
          <w:szCs w:val="24"/>
        </w:rPr>
        <w:lastRenderedPageBreak/>
        <w:t xml:space="preserve">арест Василия Шуйского в 1610 г. Семибоярщиной и выдача </w:t>
      </w:r>
      <w:r w:rsidR="00CA1BAE">
        <w:rPr>
          <w:rFonts w:ascii="Arial" w:hAnsi="Arial" w:cs="Arial"/>
          <w:sz w:val="24"/>
          <w:szCs w:val="24"/>
        </w:rPr>
        <w:t xml:space="preserve">его </w:t>
      </w:r>
      <w:r w:rsidR="00FA7361">
        <w:rPr>
          <w:rFonts w:ascii="Arial" w:hAnsi="Arial" w:cs="Arial"/>
          <w:sz w:val="24"/>
          <w:szCs w:val="24"/>
        </w:rPr>
        <w:t>полякам</w:t>
      </w:r>
      <w:r w:rsidR="006E40E9">
        <w:rPr>
          <w:rFonts w:ascii="Arial" w:hAnsi="Arial" w:cs="Arial"/>
          <w:sz w:val="24"/>
          <w:szCs w:val="24"/>
        </w:rPr>
        <w:t>;</w:t>
      </w:r>
      <w:r w:rsidR="00FA7361">
        <w:rPr>
          <w:rFonts w:ascii="Arial" w:hAnsi="Arial" w:cs="Arial"/>
          <w:sz w:val="24"/>
          <w:szCs w:val="24"/>
        </w:rPr>
        <w:t xml:space="preserve"> арест английского короля Карла </w:t>
      </w:r>
      <w:r w:rsidR="00FA7361">
        <w:rPr>
          <w:rFonts w:ascii="Arial" w:hAnsi="Arial" w:cs="Arial"/>
          <w:sz w:val="24"/>
          <w:szCs w:val="24"/>
          <w:lang w:val="en-US"/>
        </w:rPr>
        <w:t>I</w:t>
      </w:r>
      <w:r w:rsidR="00FA7361" w:rsidRPr="00FA7361">
        <w:rPr>
          <w:rFonts w:ascii="Arial" w:hAnsi="Arial" w:cs="Arial"/>
          <w:sz w:val="24"/>
          <w:szCs w:val="24"/>
        </w:rPr>
        <w:t xml:space="preserve"> </w:t>
      </w:r>
      <w:r w:rsidR="00FA7361">
        <w:rPr>
          <w:rFonts w:ascii="Arial" w:hAnsi="Arial" w:cs="Arial"/>
          <w:sz w:val="24"/>
          <w:szCs w:val="24"/>
        </w:rPr>
        <w:t xml:space="preserve">шотландцами и выдача его </w:t>
      </w:r>
      <w:r w:rsidR="00DD43F8">
        <w:rPr>
          <w:rFonts w:ascii="Arial" w:hAnsi="Arial" w:cs="Arial"/>
          <w:sz w:val="24"/>
          <w:szCs w:val="24"/>
        </w:rPr>
        <w:t xml:space="preserve">англичанам </w:t>
      </w:r>
      <w:r w:rsidR="00FA7361">
        <w:rPr>
          <w:rFonts w:ascii="Arial" w:hAnsi="Arial" w:cs="Arial"/>
          <w:sz w:val="24"/>
          <w:szCs w:val="24"/>
        </w:rPr>
        <w:t xml:space="preserve">в 1647 г. </w:t>
      </w:r>
    </w:p>
    <w:p w14:paraId="37B7EEFB" w14:textId="79FE25E3" w:rsidR="000718E2" w:rsidRDefault="00DD43F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Из той же серии </w:t>
      </w:r>
      <w:r w:rsidR="001B0089">
        <w:rPr>
          <w:rFonts w:ascii="Arial" w:hAnsi="Arial" w:cs="Arial"/>
          <w:sz w:val="24"/>
          <w:szCs w:val="24"/>
        </w:rPr>
        <w:t>захват правительственными войсками восставшего Соловецкого монастыря в 1676 г.</w:t>
      </w:r>
      <w:r w:rsidR="00DB40AF">
        <w:rPr>
          <w:rFonts w:ascii="Arial" w:hAnsi="Arial" w:cs="Arial"/>
          <w:sz w:val="24"/>
          <w:szCs w:val="24"/>
        </w:rPr>
        <w:t xml:space="preserve"> с репрессиями</w:t>
      </w:r>
      <w:r w:rsidR="006E40E9">
        <w:rPr>
          <w:rFonts w:ascii="Arial" w:hAnsi="Arial" w:cs="Arial"/>
          <w:sz w:val="24"/>
          <w:szCs w:val="24"/>
        </w:rPr>
        <w:t>;</w:t>
      </w:r>
      <w:r w:rsidR="001B0089">
        <w:rPr>
          <w:rFonts w:ascii="Arial" w:hAnsi="Arial" w:cs="Arial"/>
          <w:sz w:val="24"/>
          <w:szCs w:val="24"/>
        </w:rPr>
        <w:t xml:space="preserve"> арест и отсылка венгерского магната Имре Текели в Стамбул в 1685 г.</w:t>
      </w:r>
      <w:r w:rsidR="006E40E9">
        <w:rPr>
          <w:rFonts w:ascii="Arial" w:hAnsi="Arial" w:cs="Arial"/>
          <w:sz w:val="24"/>
          <w:szCs w:val="24"/>
        </w:rPr>
        <w:t>;</w:t>
      </w:r>
      <w:r w:rsidR="00D81B75">
        <w:rPr>
          <w:rFonts w:ascii="Arial" w:hAnsi="Arial" w:cs="Arial"/>
          <w:sz w:val="24"/>
          <w:szCs w:val="24"/>
        </w:rPr>
        <w:t xml:space="preserve"> арест</w:t>
      </w:r>
      <w:r w:rsidR="00DE4CA1">
        <w:rPr>
          <w:rFonts w:ascii="Arial" w:hAnsi="Arial" w:cs="Arial"/>
          <w:sz w:val="24"/>
          <w:szCs w:val="24"/>
        </w:rPr>
        <w:t xml:space="preserve"> с</w:t>
      </w:r>
      <w:r w:rsidR="00D81B75">
        <w:rPr>
          <w:rFonts w:ascii="Arial" w:hAnsi="Arial" w:cs="Arial"/>
          <w:sz w:val="24"/>
          <w:szCs w:val="24"/>
        </w:rPr>
        <w:t xml:space="preserve"> отсылк</w:t>
      </w:r>
      <w:r w:rsidR="00DE4CA1">
        <w:rPr>
          <w:rFonts w:ascii="Arial" w:hAnsi="Arial" w:cs="Arial"/>
          <w:sz w:val="24"/>
          <w:szCs w:val="24"/>
        </w:rPr>
        <w:t>ой</w:t>
      </w:r>
      <w:r w:rsidR="00D81B75">
        <w:rPr>
          <w:rFonts w:ascii="Arial" w:hAnsi="Arial" w:cs="Arial"/>
          <w:sz w:val="24"/>
          <w:szCs w:val="24"/>
        </w:rPr>
        <w:t xml:space="preserve"> в Каменец- Подольский и убийство гетмана Юрий Хмельницкого в 1685 г.</w:t>
      </w:r>
    </w:p>
    <w:p w14:paraId="2657F63E" w14:textId="5A3FC5CB" w:rsidR="00837EEF" w:rsidRDefault="007230B5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Указанные победа </w:t>
      </w:r>
      <w:r w:rsidR="000604B7">
        <w:rPr>
          <w:rFonts w:ascii="Arial" w:hAnsi="Arial" w:cs="Arial"/>
          <w:sz w:val="24"/>
          <w:szCs w:val="24"/>
        </w:rPr>
        <w:t xml:space="preserve">в 1683 г. </w:t>
      </w:r>
      <w:r>
        <w:rPr>
          <w:rFonts w:ascii="Arial" w:hAnsi="Arial" w:cs="Arial"/>
          <w:sz w:val="24"/>
          <w:szCs w:val="24"/>
        </w:rPr>
        <w:t xml:space="preserve">и поражение </w:t>
      </w:r>
      <w:r w:rsidR="000604B7">
        <w:rPr>
          <w:rFonts w:ascii="Arial" w:hAnsi="Arial" w:cs="Arial"/>
          <w:sz w:val="24"/>
          <w:szCs w:val="24"/>
        </w:rPr>
        <w:t xml:space="preserve">в 1685 г. </w:t>
      </w:r>
      <w:r>
        <w:rPr>
          <w:rFonts w:ascii="Arial" w:hAnsi="Arial" w:cs="Arial"/>
          <w:sz w:val="24"/>
          <w:szCs w:val="24"/>
        </w:rPr>
        <w:t xml:space="preserve">произвели сильное впечатление на современников. </w:t>
      </w:r>
      <w:r w:rsidR="00D550B0">
        <w:rPr>
          <w:rFonts w:ascii="Arial" w:hAnsi="Arial" w:cs="Arial"/>
          <w:sz w:val="24"/>
          <w:szCs w:val="24"/>
        </w:rPr>
        <w:t xml:space="preserve">Первая получила у разных народов </w:t>
      </w:r>
      <w:r w:rsidR="00081755">
        <w:rPr>
          <w:rFonts w:ascii="Arial" w:hAnsi="Arial" w:cs="Arial"/>
          <w:sz w:val="24"/>
          <w:szCs w:val="24"/>
        </w:rPr>
        <w:t xml:space="preserve">восторженное </w:t>
      </w:r>
      <w:r w:rsidR="00D550B0">
        <w:rPr>
          <w:rFonts w:ascii="Arial" w:hAnsi="Arial" w:cs="Arial"/>
          <w:sz w:val="24"/>
          <w:szCs w:val="24"/>
        </w:rPr>
        <w:t>описани</w:t>
      </w:r>
      <w:r w:rsidR="00421F94">
        <w:rPr>
          <w:rFonts w:ascii="Arial" w:hAnsi="Arial" w:cs="Arial"/>
          <w:sz w:val="24"/>
          <w:szCs w:val="24"/>
        </w:rPr>
        <w:t xml:space="preserve">е </w:t>
      </w:r>
      <w:r w:rsidR="00B25CA2">
        <w:rPr>
          <w:rFonts w:ascii="Arial" w:hAnsi="Arial" w:cs="Arial"/>
          <w:sz w:val="24"/>
          <w:szCs w:val="24"/>
        </w:rPr>
        <w:t>виктории</w:t>
      </w:r>
      <w:r w:rsidR="00D550B0">
        <w:rPr>
          <w:rFonts w:ascii="Arial" w:hAnsi="Arial" w:cs="Arial"/>
          <w:sz w:val="24"/>
          <w:szCs w:val="24"/>
        </w:rPr>
        <w:t>, как правило, связанн</w:t>
      </w:r>
      <w:r w:rsidR="00B25CA2">
        <w:rPr>
          <w:rFonts w:ascii="Arial" w:hAnsi="Arial" w:cs="Arial"/>
          <w:sz w:val="24"/>
          <w:szCs w:val="24"/>
        </w:rPr>
        <w:t>ой</w:t>
      </w:r>
      <w:r w:rsidR="00D550B0">
        <w:rPr>
          <w:rFonts w:ascii="Arial" w:hAnsi="Arial" w:cs="Arial"/>
          <w:sz w:val="24"/>
          <w:szCs w:val="24"/>
        </w:rPr>
        <w:t xml:space="preserve"> с религиозными явлениями (видениями) перед и в течение </w:t>
      </w:r>
      <w:r w:rsidR="00B25CA2">
        <w:rPr>
          <w:rFonts w:ascii="Arial" w:hAnsi="Arial" w:cs="Arial"/>
          <w:sz w:val="24"/>
          <w:szCs w:val="24"/>
        </w:rPr>
        <w:t>сражения</w:t>
      </w:r>
      <w:r w:rsidR="00D550B0">
        <w:rPr>
          <w:rFonts w:ascii="Arial" w:hAnsi="Arial" w:cs="Arial"/>
          <w:sz w:val="24"/>
          <w:szCs w:val="24"/>
        </w:rPr>
        <w:t>.</w:t>
      </w:r>
      <w:r w:rsidR="00837EEF">
        <w:rPr>
          <w:rFonts w:ascii="Arial" w:hAnsi="Arial" w:cs="Arial"/>
          <w:sz w:val="24"/>
          <w:szCs w:val="24"/>
        </w:rPr>
        <w:t xml:space="preserve"> Из-за того, что Прометей согласился с церковниками крестить народы в новую веру</w:t>
      </w:r>
      <w:r w:rsidR="00421F94">
        <w:rPr>
          <w:rFonts w:ascii="Arial" w:hAnsi="Arial" w:cs="Arial"/>
          <w:sz w:val="24"/>
          <w:szCs w:val="24"/>
        </w:rPr>
        <w:t>,</w:t>
      </w:r>
      <w:r w:rsidR="000604B7">
        <w:rPr>
          <w:rFonts w:ascii="Arial" w:hAnsi="Arial" w:cs="Arial"/>
          <w:sz w:val="24"/>
          <w:szCs w:val="24"/>
        </w:rPr>
        <w:t xml:space="preserve"> </w:t>
      </w:r>
      <w:r w:rsidR="00421F94">
        <w:rPr>
          <w:rFonts w:ascii="Arial" w:hAnsi="Arial" w:cs="Arial"/>
          <w:sz w:val="24"/>
          <w:szCs w:val="24"/>
        </w:rPr>
        <w:t>он</w:t>
      </w:r>
      <w:r w:rsidR="00837EEF">
        <w:rPr>
          <w:rFonts w:ascii="Arial" w:hAnsi="Arial" w:cs="Arial"/>
          <w:sz w:val="24"/>
          <w:szCs w:val="24"/>
        </w:rPr>
        <w:t xml:space="preserve"> представлен как бож</w:t>
      </w:r>
      <w:r w:rsidR="00B04926">
        <w:rPr>
          <w:rFonts w:ascii="Arial" w:hAnsi="Arial" w:cs="Arial"/>
          <w:sz w:val="24"/>
          <w:szCs w:val="24"/>
        </w:rPr>
        <w:t>ий</w:t>
      </w:r>
      <w:r w:rsidR="00837EEF">
        <w:rPr>
          <w:rFonts w:ascii="Arial" w:hAnsi="Arial" w:cs="Arial"/>
          <w:sz w:val="24"/>
          <w:szCs w:val="24"/>
        </w:rPr>
        <w:t xml:space="preserve"> посланник</w:t>
      </w:r>
      <w:r w:rsidR="00B25CA2">
        <w:rPr>
          <w:rFonts w:ascii="Arial" w:hAnsi="Arial" w:cs="Arial"/>
          <w:sz w:val="24"/>
          <w:szCs w:val="24"/>
        </w:rPr>
        <w:t xml:space="preserve">, которому сопутствовала </w:t>
      </w:r>
      <w:r w:rsidR="00B37AAD">
        <w:rPr>
          <w:rFonts w:ascii="Arial" w:hAnsi="Arial" w:cs="Arial"/>
          <w:sz w:val="24"/>
          <w:szCs w:val="24"/>
        </w:rPr>
        <w:t>удача</w:t>
      </w:r>
      <w:r w:rsidR="00837EEF">
        <w:rPr>
          <w:rFonts w:ascii="Arial" w:hAnsi="Arial" w:cs="Arial"/>
          <w:sz w:val="24"/>
          <w:szCs w:val="24"/>
        </w:rPr>
        <w:t>.</w:t>
      </w:r>
    </w:p>
    <w:p w14:paraId="178E60F2" w14:textId="77777777" w:rsidR="00DD43F8" w:rsidRDefault="00837EEF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</w:t>
      </w:r>
      <w:r w:rsidR="00476256">
        <w:rPr>
          <w:rFonts w:ascii="Arial" w:hAnsi="Arial" w:cs="Arial"/>
          <w:sz w:val="24"/>
          <w:szCs w:val="24"/>
        </w:rPr>
        <w:t>поражение</w:t>
      </w:r>
      <w:r>
        <w:rPr>
          <w:rFonts w:ascii="Arial" w:hAnsi="Arial" w:cs="Arial"/>
          <w:sz w:val="24"/>
          <w:szCs w:val="24"/>
        </w:rPr>
        <w:t xml:space="preserve"> было представлено как </w:t>
      </w:r>
      <w:r w:rsidR="000604B7">
        <w:rPr>
          <w:rFonts w:ascii="Arial" w:hAnsi="Arial" w:cs="Arial"/>
          <w:sz w:val="24"/>
          <w:szCs w:val="24"/>
        </w:rPr>
        <w:t>трагедия христианского мира, потому как интервенцию в основном осуществляли турки и крымские татары, что к тому времени окончательно перешли в мусульманство после избрания Прометея императором в Царьграде в 1672 (80-81) г.</w:t>
      </w:r>
      <w:r w:rsidR="00B24732">
        <w:rPr>
          <w:rFonts w:ascii="Arial" w:hAnsi="Arial" w:cs="Arial"/>
          <w:sz w:val="24"/>
          <w:szCs w:val="24"/>
        </w:rPr>
        <w:t>, в ТИ - казнь английского короля в 1649 г., смерть царя Алексея Михайловича в 1676 г.</w:t>
      </w:r>
      <w:r w:rsidR="001B25A1">
        <w:rPr>
          <w:rFonts w:ascii="Arial" w:hAnsi="Arial" w:cs="Arial"/>
          <w:sz w:val="24"/>
          <w:szCs w:val="24"/>
        </w:rPr>
        <w:t xml:space="preserve"> </w:t>
      </w:r>
    </w:p>
    <w:p w14:paraId="4C29F523" w14:textId="63044156" w:rsidR="00B24732" w:rsidRDefault="00B24732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этого был созван очередной Собор, на котором Прометей вынужден был окончательно заявить о своем согласии на условия мировой аристократии, в ТИ - </w:t>
      </w:r>
      <w:r w:rsidR="00DB01AE">
        <w:rPr>
          <w:rFonts w:ascii="Arial" w:hAnsi="Arial" w:cs="Arial"/>
          <w:sz w:val="24"/>
          <w:szCs w:val="24"/>
        </w:rPr>
        <w:t xml:space="preserve">Земской Собор 1610 г., </w:t>
      </w:r>
      <w:r>
        <w:rPr>
          <w:rFonts w:ascii="Arial" w:hAnsi="Arial" w:cs="Arial"/>
          <w:sz w:val="24"/>
          <w:szCs w:val="24"/>
        </w:rPr>
        <w:t xml:space="preserve">Большой Московский Собор 1666-67 гг., </w:t>
      </w:r>
      <w:r w:rsidR="00BB7067">
        <w:rPr>
          <w:rFonts w:ascii="Arial" w:hAnsi="Arial" w:cs="Arial"/>
          <w:sz w:val="24"/>
          <w:szCs w:val="24"/>
        </w:rPr>
        <w:t>избрание Генеральными штатами Франции королем</w:t>
      </w:r>
      <w:r w:rsidRPr="00B24732">
        <w:rPr>
          <w:rFonts w:ascii="Arial" w:hAnsi="Arial" w:cs="Arial"/>
          <w:sz w:val="24"/>
          <w:szCs w:val="24"/>
        </w:rPr>
        <w:t xml:space="preserve"> Генриха Наваррского</w:t>
      </w:r>
      <w:r w:rsidR="00254A89">
        <w:rPr>
          <w:rFonts w:ascii="Arial" w:hAnsi="Arial" w:cs="Arial"/>
          <w:sz w:val="24"/>
          <w:szCs w:val="24"/>
        </w:rPr>
        <w:t xml:space="preserve"> </w:t>
      </w:r>
      <w:r w:rsidR="00BB7067">
        <w:rPr>
          <w:rFonts w:ascii="Arial" w:hAnsi="Arial" w:cs="Arial"/>
          <w:sz w:val="24"/>
          <w:szCs w:val="24"/>
        </w:rPr>
        <w:t xml:space="preserve">и переход его </w:t>
      </w:r>
      <w:r w:rsidRPr="00B24732">
        <w:rPr>
          <w:rFonts w:ascii="Arial" w:hAnsi="Arial" w:cs="Arial"/>
          <w:sz w:val="24"/>
          <w:szCs w:val="24"/>
        </w:rPr>
        <w:t>в католичество в 159</w:t>
      </w:r>
      <w:r w:rsidR="00186E5E">
        <w:rPr>
          <w:rFonts w:ascii="Arial" w:hAnsi="Arial" w:cs="Arial"/>
          <w:sz w:val="24"/>
          <w:szCs w:val="24"/>
        </w:rPr>
        <w:t>3</w:t>
      </w:r>
      <w:r w:rsidRPr="00B24732">
        <w:rPr>
          <w:rFonts w:ascii="Arial" w:hAnsi="Arial" w:cs="Arial"/>
          <w:sz w:val="24"/>
          <w:szCs w:val="24"/>
        </w:rPr>
        <w:t xml:space="preserve"> г. с воск</w:t>
      </w:r>
      <w:r>
        <w:rPr>
          <w:rFonts w:ascii="Arial" w:hAnsi="Arial" w:cs="Arial"/>
          <w:sz w:val="24"/>
          <w:szCs w:val="24"/>
        </w:rPr>
        <w:t xml:space="preserve">лицанием: "Париж стоит мессы!" </w:t>
      </w:r>
    </w:p>
    <w:p w14:paraId="00AE15A9" w14:textId="535C5C28" w:rsidR="007230B5" w:rsidRDefault="00B24732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Из того же ряда </w:t>
      </w:r>
      <w:r w:rsidRPr="00B24732">
        <w:rPr>
          <w:rFonts w:ascii="Arial" w:hAnsi="Arial" w:cs="Arial"/>
          <w:sz w:val="24"/>
          <w:szCs w:val="24"/>
        </w:rPr>
        <w:t xml:space="preserve">согласие на условия Семибоярщины </w:t>
      </w:r>
      <w:r>
        <w:rPr>
          <w:rFonts w:ascii="Arial" w:hAnsi="Arial" w:cs="Arial"/>
          <w:sz w:val="24"/>
          <w:szCs w:val="24"/>
        </w:rPr>
        <w:t xml:space="preserve">польского </w:t>
      </w:r>
      <w:r w:rsidRPr="00B24732">
        <w:rPr>
          <w:rFonts w:ascii="Arial" w:hAnsi="Arial" w:cs="Arial"/>
          <w:sz w:val="24"/>
          <w:szCs w:val="24"/>
        </w:rPr>
        <w:t>королевича Владислава</w:t>
      </w:r>
      <w:r>
        <w:rPr>
          <w:rFonts w:ascii="Arial" w:hAnsi="Arial" w:cs="Arial"/>
          <w:sz w:val="24"/>
          <w:szCs w:val="24"/>
        </w:rPr>
        <w:t xml:space="preserve"> при восшествии на русский престол</w:t>
      </w:r>
      <w:r w:rsidRPr="00B24732">
        <w:rPr>
          <w:rFonts w:ascii="Arial" w:hAnsi="Arial" w:cs="Arial"/>
          <w:sz w:val="24"/>
          <w:szCs w:val="24"/>
        </w:rPr>
        <w:t xml:space="preserve"> перейти </w:t>
      </w:r>
      <w:r>
        <w:rPr>
          <w:rFonts w:ascii="Arial" w:hAnsi="Arial" w:cs="Arial"/>
          <w:sz w:val="24"/>
          <w:szCs w:val="24"/>
        </w:rPr>
        <w:t xml:space="preserve">из католичества </w:t>
      </w:r>
      <w:r w:rsidRPr="00B24732">
        <w:rPr>
          <w:rFonts w:ascii="Arial" w:hAnsi="Arial" w:cs="Arial"/>
          <w:sz w:val="24"/>
          <w:szCs w:val="24"/>
        </w:rPr>
        <w:t>в православие в 1610 г.</w:t>
      </w:r>
      <w:r w:rsidR="00C95064">
        <w:rPr>
          <w:rFonts w:ascii="Arial" w:hAnsi="Arial" w:cs="Arial"/>
          <w:sz w:val="24"/>
          <w:szCs w:val="24"/>
        </w:rPr>
        <w:t>;</w:t>
      </w:r>
      <w:r w:rsidR="00DB01AE">
        <w:rPr>
          <w:rFonts w:ascii="Arial" w:hAnsi="Arial" w:cs="Arial"/>
          <w:sz w:val="24"/>
          <w:szCs w:val="24"/>
        </w:rPr>
        <w:t xml:space="preserve"> </w:t>
      </w:r>
      <w:r w:rsidR="00A2181A">
        <w:rPr>
          <w:rFonts w:ascii="Arial" w:hAnsi="Arial" w:cs="Arial"/>
          <w:sz w:val="24"/>
          <w:szCs w:val="24"/>
        </w:rPr>
        <w:t>переход плененного турками Богдана Хмельницкого в ислам в 1620 г.</w:t>
      </w:r>
      <w:r w:rsidR="00C95064">
        <w:rPr>
          <w:rFonts w:ascii="Arial" w:hAnsi="Arial" w:cs="Arial"/>
          <w:sz w:val="24"/>
          <w:szCs w:val="24"/>
        </w:rPr>
        <w:t>;</w:t>
      </w:r>
      <w:r w:rsidR="00A2181A">
        <w:rPr>
          <w:rFonts w:ascii="Arial" w:hAnsi="Arial" w:cs="Arial"/>
          <w:sz w:val="24"/>
          <w:szCs w:val="24"/>
        </w:rPr>
        <w:t xml:space="preserve"> </w:t>
      </w:r>
      <w:r w:rsidR="00DB01AE">
        <w:rPr>
          <w:rFonts w:ascii="Arial" w:hAnsi="Arial" w:cs="Arial"/>
          <w:sz w:val="24"/>
          <w:szCs w:val="24"/>
        </w:rPr>
        <w:t>восшествие на русский престол Федора Алексеевича в 1676 г.</w:t>
      </w:r>
      <w:r w:rsidR="00C95064">
        <w:rPr>
          <w:rFonts w:ascii="Arial" w:hAnsi="Arial" w:cs="Arial"/>
          <w:sz w:val="24"/>
          <w:szCs w:val="24"/>
        </w:rPr>
        <w:t>;</w:t>
      </w:r>
      <w:r w:rsidR="00DB01AE">
        <w:rPr>
          <w:rFonts w:ascii="Arial" w:hAnsi="Arial" w:cs="Arial"/>
          <w:sz w:val="24"/>
          <w:szCs w:val="24"/>
        </w:rPr>
        <w:t xml:space="preserve"> английского короля Якова </w:t>
      </w:r>
      <w:r w:rsidR="00DB01AE">
        <w:rPr>
          <w:rFonts w:ascii="Arial" w:hAnsi="Arial" w:cs="Arial"/>
          <w:sz w:val="24"/>
          <w:szCs w:val="24"/>
          <w:lang w:val="en-US"/>
        </w:rPr>
        <w:t>II</w:t>
      </w:r>
      <w:r w:rsidR="00DB01AE">
        <w:rPr>
          <w:rFonts w:ascii="Arial" w:hAnsi="Arial" w:cs="Arial"/>
          <w:sz w:val="24"/>
          <w:szCs w:val="24"/>
        </w:rPr>
        <w:t xml:space="preserve"> в 1685 г.</w:t>
      </w:r>
      <w:r>
        <w:rPr>
          <w:rFonts w:ascii="Arial" w:hAnsi="Arial" w:cs="Arial"/>
          <w:sz w:val="24"/>
          <w:szCs w:val="24"/>
        </w:rPr>
        <w:t xml:space="preserve"> </w:t>
      </w:r>
      <w:r w:rsidR="00E566AE">
        <w:rPr>
          <w:rFonts w:ascii="Arial" w:hAnsi="Arial" w:cs="Arial"/>
          <w:sz w:val="24"/>
          <w:szCs w:val="24"/>
        </w:rPr>
        <w:t>После такого вступления можно перейти к рассмотрению заявленной темы.</w:t>
      </w:r>
    </w:p>
    <w:p w14:paraId="3181B4FC" w14:textId="77777777" w:rsidR="002C66F5" w:rsidRDefault="002C66F5" w:rsidP="00837EEF">
      <w:pPr>
        <w:rPr>
          <w:rFonts w:ascii="Arial" w:hAnsi="Arial" w:cs="Arial"/>
          <w:sz w:val="24"/>
          <w:szCs w:val="24"/>
        </w:rPr>
      </w:pPr>
    </w:p>
    <w:p w14:paraId="5808F10D" w14:textId="77777777" w:rsidR="002C66F5" w:rsidRPr="002C66F5" w:rsidRDefault="002C66F5" w:rsidP="002C66F5">
      <w:pPr>
        <w:jc w:val="center"/>
        <w:rPr>
          <w:rFonts w:ascii="Arial" w:hAnsi="Arial" w:cs="Arial"/>
          <w:b/>
          <w:sz w:val="24"/>
          <w:szCs w:val="24"/>
        </w:rPr>
      </w:pPr>
      <w:r w:rsidRPr="002C66F5">
        <w:rPr>
          <w:rFonts w:ascii="Arial" w:hAnsi="Arial" w:cs="Arial"/>
          <w:b/>
          <w:sz w:val="24"/>
          <w:szCs w:val="24"/>
        </w:rPr>
        <w:t>Куликовская битва</w:t>
      </w:r>
      <w:r w:rsidR="00DA5404">
        <w:rPr>
          <w:rFonts w:ascii="Arial" w:hAnsi="Arial" w:cs="Arial"/>
          <w:b/>
          <w:sz w:val="24"/>
          <w:szCs w:val="24"/>
        </w:rPr>
        <w:t xml:space="preserve"> 1380 г.</w:t>
      </w:r>
    </w:p>
    <w:p w14:paraId="6A146C54" w14:textId="77777777" w:rsidR="002C66F5" w:rsidRDefault="002C66F5" w:rsidP="00837EEF">
      <w:pPr>
        <w:rPr>
          <w:rFonts w:ascii="Arial" w:hAnsi="Arial" w:cs="Arial"/>
          <w:sz w:val="24"/>
          <w:szCs w:val="24"/>
        </w:rPr>
      </w:pPr>
    </w:p>
    <w:p w14:paraId="2C8CCA8D" w14:textId="77777777" w:rsidR="00F83817" w:rsidRDefault="00F83817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НИВР, сражение на Куликовском поле случилось в 1675 (83) г. у Соловецкого монастыря, который находился в осаде с 1674</w:t>
      </w:r>
      <w:r w:rsidR="00E647F7">
        <w:rPr>
          <w:rFonts w:ascii="Arial" w:hAnsi="Arial" w:cs="Arial"/>
          <w:sz w:val="24"/>
          <w:szCs w:val="24"/>
        </w:rPr>
        <w:t xml:space="preserve"> (83)</w:t>
      </w:r>
      <w:r>
        <w:rPr>
          <w:rFonts w:ascii="Arial" w:hAnsi="Arial" w:cs="Arial"/>
          <w:sz w:val="24"/>
          <w:szCs w:val="24"/>
        </w:rPr>
        <w:t xml:space="preserve"> г., в ТИ - осада правительственными войсками (шла гражданская война) восставшего монастыря в 1668-76 гг. </w:t>
      </w:r>
      <w:r w:rsidR="005A0375">
        <w:rPr>
          <w:rFonts w:ascii="Arial" w:hAnsi="Arial" w:cs="Arial"/>
          <w:sz w:val="24"/>
          <w:szCs w:val="24"/>
        </w:rPr>
        <w:t xml:space="preserve">По современному </w:t>
      </w:r>
      <w:r w:rsidR="006F4C81">
        <w:rPr>
          <w:rFonts w:ascii="Arial" w:hAnsi="Arial" w:cs="Arial"/>
          <w:sz w:val="24"/>
          <w:szCs w:val="24"/>
        </w:rPr>
        <w:t xml:space="preserve">солнечному </w:t>
      </w:r>
      <w:r w:rsidR="005A0375">
        <w:rPr>
          <w:rFonts w:ascii="Arial" w:hAnsi="Arial" w:cs="Arial"/>
          <w:sz w:val="24"/>
          <w:szCs w:val="24"/>
        </w:rPr>
        <w:t xml:space="preserve">календарю битва произошла в 1864 г. </w:t>
      </w:r>
      <w:r>
        <w:rPr>
          <w:rFonts w:ascii="Arial" w:hAnsi="Arial" w:cs="Arial"/>
          <w:sz w:val="24"/>
          <w:szCs w:val="24"/>
        </w:rPr>
        <w:t>При чередовании букв "к" и "с" в наименовании "Куликово поле" явно проглядывается слово "Соловки".</w:t>
      </w:r>
    </w:p>
    <w:p w14:paraId="30435C9D" w14:textId="10AD6C06" w:rsidR="003C5C41" w:rsidRDefault="003C5C41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Как было указано выше, в том же году осада была снята, более того осаждавшие войска </w:t>
      </w:r>
      <w:r w:rsidR="003E1610">
        <w:rPr>
          <w:rFonts w:ascii="Arial" w:hAnsi="Arial" w:cs="Arial"/>
          <w:sz w:val="24"/>
          <w:szCs w:val="24"/>
        </w:rPr>
        <w:t>были разгромлены</w:t>
      </w:r>
      <w:r>
        <w:rPr>
          <w:rFonts w:ascii="Arial" w:hAnsi="Arial" w:cs="Arial"/>
          <w:sz w:val="24"/>
          <w:szCs w:val="24"/>
        </w:rPr>
        <w:t>. Однако из-за предательства местной знати Прометей вскоре потерпел поражение, был арестован и отправлен в Константинополь. Соловецкая крепость пала, в ТИ - захват Москвы ханом Тохтамышем в 1382 г.</w:t>
      </w:r>
      <w:r w:rsidR="001C75FD">
        <w:rPr>
          <w:rFonts w:ascii="Arial" w:hAnsi="Arial" w:cs="Arial"/>
          <w:sz w:val="24"/>
          <w:szCs w:val="24"/>
        </w:rPr>
        <w:t xml:space="preserve">, </w:t>
      </w:r>
      <w:r w:rsidR="00E647F7">
        <w:rPr>
          <w:rFonts w:ascii="Arial" w:hAnsi="Arial" w:cs="Arial"/>
          <w:sz w:val="24"/>
          <w:szCs w:val="24"/>
        </w:rPr>
        <w:t>овладение</w:t>
      </w:r>
      <w:r w:rsidR="001C75FD">
        <w:rPr>
          <w:rFonts w:ascii="Arial" w:hAnsi="Arial" w:cs="Arial"/>
          <w:sz w:val="24"/>
          <w:szCs w:val="24"/>
        </w:rPr>
        <w:t xml:space="preserve"> Соловецк</w:t>
      </w:r>
      <w:r w:rsidR="00E647F7">
        <w:rPr>
          <w:rFonts w:ascii="Arial" w:hAnsi="Arial" w:cs="Arial"/>
          <w:sz w:val="24"/>
          <w:szCs w:val="24"/>
        </w:rPr>
        <w:t>им</w:t>
      </w:r>
      <w:r w:rsidR="001C75FD">
        <w:rPr>
          <w:rFonts w:ascii="Arial" w:hAnsi="Arial" w:cs="Arial"/>
          <w:sz w:val="24"/>
          <w:szCs w:val="24"/>
        </w:rPr>
        <w:t xml:space="preserve"> монастыр</w:t>
      </w:r>
      <w:r w:rsidR="00E647F7">
        <w:rPr>
          <w:rFonts w:ascii="Arial" w:hAnsi="Arial" w:cs="Arial"/>
          <w:sz w:val="24"/>
          <w:szCs w:val="24"/>
        </w:rPr>
        <w:t>ем</w:t>
      </w:r>
      <w:r w:rsidR="001C75FD">
        <w:rPr>
          <w:rFonts w:ascii="Arial" w:hAnsi="Arial" w:cs="Arial"/>
          <w:sz w:val="24"/>
          <w:szCs w:val="24"/>
        </w:rPr>
        <w:t xml:space="preserve"> в</w:t>
      </w:r>
      <w:r w:rsidR="00E647F7">
        <w:rPr>
          <w:rFonts w:ascii="Arial" w:hAnsi="Arial" w:cs="Arial"/>
          <w:sz w:val="24"/>
          <w:szCs w:val="24"/>
        </w:rPr>
        <w:t xml:space="preserve"> </w:t>
      </w:r>
      <w:r w:rsidR="001C75FD">
        <w:rPr>
          <w:rFonts w:ascii="Arial" w:hAnsi="Arial" w:cs="Arial"/>
          <w:sz w:val="24"/>
          <w:szCs w:val="24"/>
        </w:rPr>
        <w:t>1676 г.</w:t>
      </w:r>
      <w:r w:rsidR="00E647F7">
        <w:rPr>
          <w:rFonts w:ascii="Arial" w:hAnsi="Arial" w:cs="Arial"/>
          <w:sz w:val="24"/>
          <w:szCs w:val="24"/>
        </w:rPr>
        <w:t xml:space="preserve"> правительственными войсками, захват крепости Албазин на Амуре в 1685 г. цинской армией.</w:t>
      </w:r>
    </w:p>
    <w:p w14:paraId="2344C143" w14:textId="78DAA45E" w:rsidR="00461BFE" w:rsidRDefault="00E566AE" w:rsidP="00837E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461BFE">
        <w:rPr>
          <w:rFonts w:ascii="Arial" w:hAnsi="Arial" w:cs="Arial"/>
          <w:sz w:val="24"/>
          <w:szCs w:val="24"/>
        </w:rPr>
        <w:t>ыделим основные признаки Куликовской битвы:</w:t>
      </w:r>
      <w:r>
        <w:rPr>
          <w:rFonts w:ascii="Arial" w:hAnsi="Arial" w:cs="Arial"/>
          <w:sz w:val="24"/>
          <w:szCs w:val="24"/>
        </w:rPr>
        <w:t xml:space="preserve"> во-первых, видения или помощь высших сил перед и в течение всего сражения; во- вторых, победа малой численностью превосходящих сил противника; в-третьих, снятие осады </w:t>
      </w:r>
      <w:r w:rsidR="00E55BDB">
        <w:rPr>
          <w:rFonts w:ascii="Arial" w:hAnsi="Arial" w:cs="Arial"/>
          <w:sz w:val="24"/>
          <w:szCs w:val="24"/>
        </w:rPr>
        <w:t xml:space="preserve">важного </w:t>
      </w:r>
      <w:r>
        <w:rPr>
          <w:rFonts w:ascii="Arial" w:hAnsi="Arial" w:cs="Arial"/>
          <w:sz w:val="24"/>
          <w:szCs w:val="24"/>
        </w:rPr>
        <w:t>город</w:t>
      </w:r>
      <w:r w:rsidR="00E55BDB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, до котор</w:t>
      </w:r>
      <w:r w:rsidR="00E55BDB">
        <w:rPr>
          <w:rFonts w:ascii="Arial" w:hAnsi="Arial" w:cs="Arial"/>
          <w:sz w:val="24"/>
          <w:szCs w:val="24"/>
        </w:rPr>
        <w:t>ого</w:t>
      </w:r>
      <w:r>
        <w:rPr>
          <w:rFonts w:ascii="Arial" w:hAnsi="Arial" w:cs="Arial"/>
          <w:sz w:val="24"/>
          <w:szCs w:val="24"/>
        </w:rPr>
        <w:t xml:space="preserve"> добрались интервенты, где</w:t>
      </w:r>
      <w:r w:rsidR="00C95064">
        <w:rPr>
          <w:rFonts w:ascii="Arial" w:hAnsi="Arial" w:cs="Arial"/>
          <w:sz w:val="24"/>
          <w:szCs w:val="24"/>
        </w:rPr>
        <w:t>, как правило,</w:t>
      </w:r>
      <w:r w:rsidR="005B318F">
        <w:rPr>
          <w:rFonts w:ascii="Arial" w:hAnsi="Arial" w:cs="Arial"/>
          <w:sz w:val="24"/>
          <w:szCs w:val="24"/>
        </w:rPr>
        <w:t xml:space="preserve"> была видна божья помощь </w:t>
      </w:r>
      <w:r>
        <w:rPr>
          <w:rFonts w:ascii="Arial" w:hAnsi="Arial" w:cs="Arial"/>
          <w:sz w:val="24"/>
          <w:szCs w:val="24"/>
        </w:rPr>
        <w:t>горожанам</w:t>
      </w:r>
      <w:r w:rsidR="00E16D95">
        <w:rPr>
          <w:rFonts w:ascii="Arial" w:hAnsi="Arial" w:cs="Arial"/>
          <w:sz w:val="24"/>
          <w:szCs w:val="24"/>
        </w:rPr>
        <w:t xml:space="preserve">; в-четвертых, </w:t>
      </w:r>
      <w:r w:rsidR="002E6F46">
        <w:rPr>
          <w:rFonts w:ascii="Arial" w:hAnsi="Arial" w:cs="Arial"/>
          <w:sz w:val="24"/>
          <w:szCs w:val="24"/>
        </w:rPr>
        <w:t>иногда</w:t>
      </w:r>
      <w:r w:rsidR="00E16D95">
        <w:rPr>
          <w:rFonts w:ascii="Arial" w:hAnsi="Arial" w:cs="Arial"/>
          <w:sz w:val="24"/>
          <w:szCs w:val="24"/>
        </w:rPr>
        <w:t xml:space="preserve"> встречались поединки перед битвой</w:t>
      </w:r>
      <w:r>
        <w:rPr>
          <w:rFonts w:ascii="Arial" w:hAnsi="Arial" w:cs="Arial"/>
          <w:sz w:val="24"/>
          <w:szCs w:val="24"/>
        </w:rPr>
        <w:t>.</w:t>
      </w:r>
      <w:r w:rsidR="000D71D2">
        <w:rPr>
          <w:rFonts w:ascii="Arial" w:hAnsi="Arial" w:cs="Arial"/>
          <w:sz w:val="24"/>
          <w:szCs w:val="24"/>
        </w:rPr>
        <w:t xml:space="preserve"> Исходя из этого определим дубли Куликовской битвы</w:t>
      </w:r>
      <w:r w:rsidR="009B6F1C">
        <w:rPr>
          <w:rFonts w:ascii="Arial" w:hAnsi="Arial" w:cs="Arial"/>
          <w:sz w:val="24"/>
          <w:szCs w:val="24"/>
        </w:rPr>
        <w:t>, согласно хронологии ТИ</w:t>
      </w:r>
      <w:r w:rsidR="000D71D2">
        <w:rPr>
          <w:rFonts w:ascii="Arial" w:hAnsi="Arial" w:cs="Arial"/>
          <w:sz w:val="24"/>
          <w:szCs w:val="24"/>
        </w:rPr>
        <w:t>.</w:t>
      </w:r>
    </w:p>
    <w:p w14:paraId="1FB6F318" w14:textId="20539A24" w:rsidR="00330958" w:rsidRPr="00575B65" w:rsidRDefault="00330958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94647">
        <w:rPr>
          <w:rFonts w:ascii="Arial" w:hAnsi="Arial" w:cs="Arial"/>
          <w:sz w:val="24"/>
          <w:szCs w:val="24"/>
        </w:rPr>
        <w:t xml:space="preserve">В индийской ТИ </w:t>
      </w:r>
      <w:r w:rsidR="00C95064">
        <w:rPr>
          <w:rFonts w:ascii="Arial" w:hAnsi="Arial" w:cs="Arial"/>
          <w:sz w:val="24"/>
          <w:szCs w:val="24"/>
        </w:rPr>
        <w:t>— это</w:t>
      </w:r>
      <w:r w:rsidRPr="00575B65">
        <w:rPr>
          <w:rFonts w:ascii="Arial" w:hAnsi="Arial" w:cs="Arial"/>
          <w:sz w:val="24"/>
          <w:szCs w:val="24"/>
        </w:rPr>
        <w:t xml:space="preserve"> битв</w:t>
      </w:r>
      <w:r w:rsidR="00CD4FCD">
        <w:rPr>
          <w:rFonts w:ascii="Arial" w:hAnsi="Arial" w:cs="Arial"/>
          <w:sz w:val="24"/>
          <w:szCs w:val="24"/>
        </w:rPr>
        <w:t>а</w:t>
      </w:r>
      <w:r w:rsidRPr="00575B65">
        <w:rPr>
          <w:rFonts w:ascii="Arial" w:hAnsi="Arial" w:cs="Arial"/>
          <w:sz w:val="24"/>
          <w:szCs w:val="24"/>
        </w:rPr>
        <w:t xml:space="preserve"> </w:t>
      </w:r>
      <w:r w:rsidR="00CD4FCD">
        <w:rPr>
          <w:rFonts w:ascii="Arial" w:hAnsi="Arial" w:cs="Arial"/>
          <w:sz w:val="24"/>
          <w:szCs w:val="24"/>
        </w:rPr>
        <w:t>у Курукшетры</w:t>
      </w:r>
      <w:r w:rsidRPr="00575B65">
        <w:rPr>
          <w:rFonts w:ascii="Arial" w:hAnsi="Arial" w:cs="Arial"/>
          <w:sz w:val="24"/>
          <w:szCs w:val="24"/>
        </w:rPr>
        <w:t xml:space="preserve"> («поле Куру»)</w:t>
      </w:r>
      <w:r w:rsidR="00CD4FC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священно</w:t>
      </w:r>
      <w:r w:rsidR="00CD4FC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мест</w:t>
      </w:r>
      <w:r w:rsidR="00CD4FCD">
        <w:rPr>
          <w:rFonts w:ascii="Arial" w:hAnsi="Arial" w:cs="Arial"/>
          <w:sz w:val="24"/>
          <w:szCs w:val="24"/>
        </w:rPr>
        <w:t>е</w:t>
      </w:r>
      <w:r>
        <w:rPr>
          <w:rFonts w:ascii="Arial" w:hAnsi="Arial" w:cs="Arial"/>
          <w:sz w:val="24"/>
          <w:szCs w:val="24"/>
        </w:rPr>
        <w:t xml:space="preserve"> паломни</w:t>
      </w:r>
      <w:r w:rsidR="00CD4FCD">
        <w:rPr>
          <w:rFonts w:ascii="Arial" w:hAnsi="Arial" w:cs="Arial"/>
          <w:sz w:val="24"/>
          <w:szCs w:val="24"/>
        </w:rPr>
        <w:t>ков</w:t>
      </w:r>
      <w:r w:rsidRPr="00575B65">
        <w:rPr>
          <w:rFonts w:ascii="Arial" w:hAnsi="Arial" w:cs="Arial"/>
          <w:sz w:val="24"/>
          <w:szCs w:val="24"/>
        </w:rPr>
        <w:t xml:space="preserve">. </w:t>
      </w:r>
      <w:r w:rsidR="00194647">
        <w:rPr>
          <w:rFonts w:ascii="Arial" w:hAnsi="Arial" w:cs="Arial"/>
          <w:sz w:val="24"/>
          <w:szCs w:val="24"/>
        </w:rPr>
        <w:t>Сражение</w:t>
      </w:r>
      <w:r w:rsidR="005B318F">
        <w:rPr>
          <w:rFonts w:ascii="Arial" w:hAnsi="Arial" w:cs="Arial"/>
          <w:sz w:val="24"/>
          <w:szCs w:val="24"/>
        </w:rPr>
        <w:t xml:space="preserve"> </w:t>
      </w:r>
      <w:r w:rsidR="00194647">
        <w:rPr>
          <w:rFonts w:ascii="Arial" w:hAnsi="Arial" w:cs="Arial"/>
          <w:sz w:val="24"/>
          <w:szCs w:val="24"/>
        </w:rPr>
        <w:t>случилось</w:t>
      </w:r>
      <w:r w:rsidRPr="00575B65">
        <w:rPr>
          <w:rFonts w:ascii="Arial" w:hAnsi="Arial" w:cs="Arial"/>
          <w:sz w:val="24"/>
          <w:szCs w:val="24"/>
        </w:rPr>
        <w:t xml:space="preserve"> в IV тысячелетии до н. э.</w:t>
      </w:r>
      <w:r w:rsidR="005316AF" w:rsidRPr="005316AF">
        <w:rPr>
          <w:rFonts w:ascii="Arial" w:hAnsi="Arial" w:cs="Arial"/>
          <w:sz w:val="24"/>
          <w:szCs w:val="24"/>
        </w:rPr>
        <w:t xml:space="preserve"> </w:t>
      </w:r>
      <w:r w:rsidR="005316AF" w:rsidRPr="00575B65">
        <w:rPr>
          <w:rFonts w:ascii="Arial" w:hAnsi="Arial" w:cs="Arial"/>
          <w:sz w:val="24"/>
          <w:szCs w:val="24"/>
        </w:rPr>
        <w:t xml:space="preserve">между </w:t>
      </w:r>
      <w:r w:rsidR="005316AF">
        <w:rPr>
          <w:rFonts w:ascii="Arial" w:hAnsi="Arial" w:cs="Arial"/>
          <w:sz w:val="24"/>
          <w:szCs w:val="24"/>
        </w:rPr>
        <w:t xml:space="preserve">кланами </w:t>
      </w:r>
      <w:r w:rsidR="005316AF" w:rsidRPr="00575B65">
        <w:rPr>
          <w:rFonts w:ascii="Arial" w:hAnsi="Arial" w:cs="Arial"/>
          <w:sz w:val="24"/>
          <w:szCs w:val="24"/>
        </w:rPr>
        <w:lastRenderedPageBreak/>
        <w:t>Каурав</w:t>
      </w:r>
      <w:r w:rsidR="005316AF">
        <w:rPr>
          <w:rFonts w:ascii="Arial" w:hAnsi="Arial" w:cs="Arial"/>
          <w:sz w:val="24"/>
          <w:szCs w:val="24"/>
        </w:rPr>
        <w:t>ов</w:t>
      </w:r>
      <w:r w:rsidR="005316AF" w:rsidRPr="00575B65">
        <w:rPr>
          <w:rFonts w:ascii="Arial" w:hAnsi="Arial" w:cs="Arial"/>
          <w:sz w:val="24"/>
          <w:szCs w:val="24"/>
        </w:rPr>
        <w:t xml:space="preserve"> и Пандав</w:t>
      </w:r>
      <w:r w:rsidR="005316AF">
        <w:rPr>
          <w:rFonts w:ascii="Arial" w:hAnsi="Arial" w:cs="Arial"/>
          <w:sz w:val="24"/>
          <w:szCs w:val="24"/>
        </w:rPr>
        <w:t>ов</w:t>
      </w:r>
      <w:r w:rsidR="005316AF" w:rsidRPr="00575B65">
        <w:rPr>
          <w:rFonts w:ascii="Arial" w:hAnsi="Arial" w:cs="Arial"/>
          <w:sz w:val="24"/>
          <w:szCs w:val="24"/>
        </w:rPr>
        <w:t xml:space="preserve"> за трон Хастинапуры</w:t>
      </w:r>
      <w:r w:rsidRPr="00575B65">
        <w:rPr>
          <w:rFonts w:ascii="Arial" w:hAnsi="Arial" w:cs="Arial"/>
          <w:sz w:val="24"/>
          <w:szCs w:val="24"/>
        </w:rPr>
        <w:t xml:space="preserve">, однако </w:t>
      </w:r>
      <w:r w:rsidR="00194647">
        <w:rPr>
          <w:rFonts w:ascii="Arial" w:hAnsi="Arial" w:cs="Arial"/>
          <w:sz w:val="24"/>
          <w:szCs w:val="24"/>
        </w:rPr>
        <w:t>исследователи</w:t>
      </w:r>
      <w:r w:rsidRPr="00575B65">
        <w:rPr>
          <w:rFonts w:ascii="Arial" w:hAnsi="Arial" w:cs="Arial"/>
          <w:sz w:val="24"/>
          <w:szCs w:val="24"/>
        </w:rPr>
        <w:t xml:space="preserve"> </w:t>
      </w:r>
      <w:r w:rsidR="005B318F">
        <w:rPr>
          <w:rFonts w:ascii="Arial" w:hAnsi="Arial" w:cs="Arial"/>
          <w:sz w:val="24"/>
          <w:szCs w:val="24"/>
        </w:rPr>
        <w:t>склоны к</w:t>
      </w:r>
      <w:r w:rsidRPr="00575B65">
        <w:rPr>
          <w:rFonts w:ascii="Arial" w:hAnsi="Arial" w:cs="Arial"/>
          <w:sz w:val="24"/>
          <w:szCs w:val="24"/>
        </w:rPr>
        <w:t xml:space="preserve"> более поздн</w:t>
      </w:r>
      <w:r w:rsidR="00E61FA6">
        <w:rPr>
          <w:rFonts w:ascii="Arial" w:hAnsi="Arial" w:cs="Arial"/>
          <w:sz w:val="24"/>
          <w:szCs w:val="24"/>
        </w:rPr>
        <w:t>ей</w:t>
      </w:r>
      <w:r w:rsidRPr="00575B65">
        <w:rPr>
          <w:rFonts w:ascii="Arial" w:hAnsi="Arial" w:cs="Arial"/>
          <w:sz w:val="24"/>
          <w:szCs w:val="24"/>
        </w:rPr>
        <w:t xml:space="preserve"> дат</w:t>
      </w:r>
      <w:r w:rsidR="00E61FA6">
        <w:rPr>
          <w:rFonts w:ascii="Arial" w:hAnsi="Arial" w:cs="Arial"/>
          <w:sz w:val="24"/>
          <w:szCs w:val="24"/>
        </w:rPr>
        <w:t>е</w:t>
      </w:r>
      <w:r w:rsidRPr="00575B65">
        <w:rPr>
          <w:rFonts w:ascii="Arial" w:hAnsi="Arial" w:cs="Arial"/>
          <w:sz w:val="24"/>
          <w:szCs w:val="24"/>
        </w:rPr>
        <w:t xml:space="preserve"> — между 1400 и 1000 годами до н. э. </w:t>
      </w:r>
    </w:p>
    <w:p w14:paraId="4898ABB2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575B65">
        <w:rPr>
          <w:rFonts w:ascii="Arial" w:hAnsi="Arial" w:cs="Arial"/>
          <w:sz w:val="24"/>
          <w:szCs w:val="24"/>
        </w:rPr>
        <w:t xml:space="preserve">Вражда обострилась после того, как Пандавы завершили покорение мира. </w:t>
      </w:r>
      <w:r>
        <w:rPr>
          <w:rFonts w:ascii="Arial" w:hAnsi="Arial" w:cs="Arial"/>
          <w:sz w:val="24"/>
          <w:szCs w:val="24"/>
        </w:rPr>
        <w:t xml:space="preserve">Из-за </w:t>
      </w:r>
      <w:r w:rsidR="00194647">
        <w:rPr>
          <w:rFonts w:ascii="Arial" w:hAnsi="Arial" w:cs="Arial"/>
          <w:sz w:val="24"/>
          <w:szCs w:val="24"/>
        </w:rPr>
        <w:t>интриг</w:t>
      </w:r>
      <w:r w:rsidR="00F63CA8">
        <w:rPr>
          <w:rFonts w:ascii="Arial" w:hAnsi="Arial" w:cs="Arial"/>
          <w:sz w:val="24"/>
          <w:szCs w:val="24"/>
        </w:rPr>
        <w:t xml:space="preserve"> </w:t>
      </w:r>
      <w:r w:rsidRPr="00575B65">
        <w:rPr>
          <w:rFonts w:ascii="Arial" w:hAnsi="Arial" w:cs="Arial"/>
          <w:sz w:val="24"/>
          <w:szCs w:val="24"/>
        </w:rPr>
        <w:t>Пандавы отправились в 13-летнее изгнание. Спор перерос в крупномасштабную войну, когда Дурьодхана отказался вернуть Пандавам их трон после возвращения из изгнания.</w:t>
      </w:r>
      <w:r w:rsidR="00FD0C02">
        <w:rPr>
          <w:rFonts w:ascii="Arial" w:hAnsi="Arial" w:cs="Arial"/>
          <w:sz w:val="24"/>
          <w:szCs w:val="24"/>
        </w:rPr>
        <w:t xml:space="preserve"> Б</w:t>
      </w:r>
      <w:r w:rsidRPr="00575B65">
        <w:rPr>
          <w:rFonts w:ascii="Arial" w:hAnsi="Arial" w:cs="Arial"/>
          <w:sz w:val="24"/>
          <w:szCs w:val="24"/>
        </w:rPr>
        <w:t xml:space="preserve">итва длилась 18 дней в междуречье двух рек. Пандавы одержали победу, но она оказалась пирровой — почти всё войско было </w:t>
      </w:r>
      <w:r w:rsidR="00FD0C02">
        <w:rPr>
          <w:rFonts w:ascii="Arial" w:hAnsi="Arial" w:cs="Arial"/>
          <w:sz w:val="24"/>
          <w:szCs w:val="24"/>
        </w:rPr>
        <w:t>перебито</w:t>
      </w:r>
      <w:r w:rsidRPr="00575B65">
        <w:rPr>
          <w:rFonts w:ascii="Arial" w:hAnsi="Arial" w:cs="Arial"/>
          <w:sz w:val="24"/>
          <w:szCs w:val="24"/>
        </w:rPr>
        <w:t xml:space="preserve">. </w:t>
      </w:r>
    </w:p>
    <w:p w14:paraId="23FFAC8C" w14:textId="46613084" w:rsidR="00330958" w:rsidRPr="00D849E8" w:rsidRDefault="00330958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BA0F34">
        <w:rPr>
          <w:rFonts w:ascii="Arial" w:hAnsi="Arial" w:cs="Arial"/>
          <w:sz w:val="24"/>
          <w:szCs w:val="24"/>
        </w:rPr>
        <w:t>В древней истории Рима</w:t>
      </w:r>
      <w:r w:rsidR="00C95064">
        <w:rPr>
          <w:rFonts w:ascii="Arial" w:hAnsi="Arial" w:cs="Arial"/>
          <w:sz w:val="24"/>
          <w:szCs w:val="24"/>
        </w:rPr>
        <w:t xml:space="preserve"> — это</w:t>
      </w:r>
      <w:r w:rsidR="00BA0F34">
        <w:rPr>
          <w:rFonts w:ascii="Arial" w:hAnsi="Arial" w:cs="Arial"/>
          <w:sz w:val="24"/>
          <w:szCs w:val="24"/>
        </w:rPr>
        <w:t xml:space="preserve"> б</w:t>
      </w:r>
      <w:r w:rsidRPr="00D849E8">
        <w:rPr>
          <w:rFonts w:ascii="Arial" w:hAnsi="Arial" w:cs="Arial"/>
          <w:sz w:val="24"/>
          <w:szCs w:val="24"/>
        </w:rPr>
        <w:t>итва при Каннах</w:t>
      </w:r>
      <w:r w:rsidR="007B551D">
        <w:rPr>
          <w:rFonts w:ascii="Arial" w:hAnsi="Arial" w:cs="Arial"/>
          <w:sz w:val="24"/>
          <w:szCs w:val="24"/>
        </w:rPr>
        <w:t xml:space="preserve">, </w:t>
      </w:r>
      <w:r w:rsidRPr="00D849E8">
        <w:rPr>
          <w:rFonts w:ascii="Arial" w:hAnsi="Arial" w:cs="Arial"/>
          <w:sz w:val="24"/>
          <w:szCs w:val="24"/>
        </w:rPr>
        <w:t>сам</w:t>
      </w:r>
      <w:r w:rsidR="007B551D">
        <w:rPr>
          <w:rFonts w:ascii="Arial" w:hAnsi="Arial" w:cs="Arial"/>
          <w:sz w:val="24"/>
          <w:szCs w:val="24"/>
        </w:rPr>
        <w:t>ое</w:t>
      </w:r>
      <w:r w:rsidRPr="00D849E8">
        <w:rPr>
          <w:rFonts w:ascii="Arial" w:hAnsi="Arial" w:cs="Arial"/>
          <w:sz w:val="24"/>
          <w:szCs w:val="24"/>
        </w:rPr>
        <w:t xml:space="preserve"> знаменит</w:t>
      </w:r>
      <w:r w:rsidR="007B551D">
        <w:rPr>
          <w:rFonts w:ascii="Arial" w:hAnsi="Arial" w:cs="Arial"/>
          <w:sz w:val="24"/>
          <w:szCs w:val="24"/>
        </w:rPr>
        <w:t>ое</w:t>
      </w:r>
      <w:r w:rsidRPr="00D849E8">
        <w:rPr>
          <w:rFonts w:ascii="Arial" w:hAnsi="Arial" w:cs="Arial"/>
          <w:sz w:val="24"/>
          <w:szCs w:val="24"/>
        </w:rPr>
        <w:t xml:space="preserve"> сражени</w:t>
      </w:r>
      <w:r w:rsidR="007B551D">
        <w:rPr>
          <w:rFonts w:ascii="Arial" w:hAnsi="Arial" w:cs="Arial"/>
          <w:sz w:val="24"/>
          <w:szCs w:val="24"/>
        </w:rPr>
        <w:t>е</w:t>
      </w:r>
      <w:r w:rsidRPr="00D849E8">
        <w:rPr>
          <w:rFonts w:ascii="Arial" w:hAnsi="Arial" w:cs="Arial"/>
          <w:sz w:val="24"/>
          <w:szCs w:val="24"/>
        </w:rPr>
        <w:t xml:space="preserve"> античности. </w:t>
      </w:r>
      <w:r w:rsidR="00BA0F34">
        <w:rPr>
          <w:rFonts w:ascii="Arial" w:hAnsi="Arial" w:cs="Arial"/>
          <w:sz w:val="24"/>
          <w:szCs w:val="24"/>
        </w:rPr>
        <w:t>Битва</w:t>
      </w:r>
      <w:r w:rsidRPr="00D849E8">
        <w:rPr>
          <w:rFonts w:ascii="Arial" w:hAnsi="Arial" w:cs="Arial"/>
          <w:sz w:val="24"/>
          <w:szCs w:val="24"/>
        </w:rPr>
        <w:t xml:space="preserve"> состоял</w:t>
      </w:r>
      <w:r w:rsidR="00C95064">
        <w:rPr>
          <w:rFonts w:ascii="Arial" w:hAnsi="Arial" w:cs="Arial"/>
          <w:sz w:val="24"/>
          <w:szCs w:val="24"/>
        </w:rPr>
        <w:t>а</w:t>
      </w:r>
      <w:r w:rsidRPr="00D849E8">
        <w:rPr>
          <w:rFonts w:ascii="Arial" w:hAnsi="Arial" w:cs="Arial"/>
          <w:sz w:val="24"/>
          <w:szCs w:val="24"/>
        </w:rPr>
        <w:t>сь 2 августа 216 года до н. э. недалеко о</w:t>
      </w:r>
      <w:r>
        <w:rPr>
          <w:rFonts w:ascii="Arial" w:hAnsi="Arial" w:cs="Arial"/>
          <w:sz w:val="24"/>
          <w:szCs w:val="24"/>
        </w:rPr>
        <w:t xml:space="preserve">т города Канны в области Апулия. </w:t>
      </w:r>
      <w:r w:rsidRPr="00D849E8">
        <w:rPr>
          <w:rFonts w:ascii="Arial" w:hAnsi="Arial" w:cs="Arial"/>
          <w:sz w:val="24"/>
          <w:szCs w:val="24"/>
        </w:rPr>
        <w:t xml:space="preserve">Это было ключевое событие Второй Пунической войны </w:t>
      </w:r>
      <w:r w:rsidR="00CD4FCD">
        <w:rPr>
          <w:rFonts w:ascii="Arial" w:hAnsi="Arial" w:cs="Arial"/>
          <w:sz w:val="24"/>
          <w:szCs w:val="24"/>
        </w:rPr>
        <w:t>в период</w:t>
      </w:r>
      <w:r w:rsidRPr="00D849E8">
        <w:rPr>
          <w:rFonts w:ascii="Arial" w:hAnsi="Arial" w:cs="Arial"/>
          <w:sz w:val="24"/>
          <w:szCs w:val="24"/>
        </w:rPr>
        <w:t xml:space="preserve"> противостояния Рима и Карфагена.</w:t>
      </w:r>
    </w:p>
    <w:p w14:paraId="228B4B61" w14:textId="198F0189" w:rsidR="00330958" w:rsidRPr="00D849E8" w:rsidRDefault="00330958" w:rsidP="00330958">
      <w:pPr>
        <w:rPr>
          <w:rFonts w:ascii="Arial" w:hAnsi="Arial" w:cs="Arial"/>
          <w:sz w:val="24"/>
          <w:szCs w:val="24"/>
        </w:rPr>
      </w:pPr>
      <w:r w:rsidRPr="00D849E8">
        <w:rPr>
          <w:rFonts w:ascii="Arial" w:hAnsi="Arial" w:cs="Arial"/>
          <w:sz w:val="24"/>
          <w:szCs w:val="24"/>
        </w:rPr>
        <w:t xml:space="preserve">Карфаген возглавлял полководец Ганнибал. В его армии </w:t>
      </w:r>
      <w:r w:rsidR="00882C9E">
        <w:rPr>
          <w:rFonts w:ascii="Arial" w:hAnsi="Arial" w:cs="Arial"/>
          <w:sz w:val="24"/>
          <w:szCs w:val="24"/>
        </w:rPr>
        <w:t xml:space="preserve">было </w:t>
      </w:r>
      <w:r w:rsidRPr="00D849E8">
        <w:rPr>
          <w:rFonts w:ascii="Arial" w:hAnsi="Arial" w:cs="Arial"/>
          <w:sz w:val="24"/>
          <w:szCs w:val="24"/>
        </w:rPr>
        <w:t>около 50 тысяч человек</w:t>
      </w:r>
      <w:r>
        <w:rPr>
          <w:rFonts w:ascii="Arial" w:hAnsi="Arial" w:cs="Arial"/>
          <w:sz w:val="24"/>
          <w:szCs w:val="24"/>
        </w:rPr>
        <w:t xml:space="preserve">. </w:t>
      </w:r>
      <w:r w:rsidRPr="00D849E8">
        <w:rPr>
          <w:rFonts w:ascii="Arial" w:hAnsi="Arial" w:cs="Arial"/>
          <w:sz w:val="24"/>
          <w:szCs w:val="24"/>
        </w:rPr>
        <w:t>Рим выставил армию</w:t>
      </w:r>
      <w:r w:rsidR="00882C9E">
        <w:rPr>
          <w:rFonts w:ascii="Arial" w:hAnsi="Arial" w:cs="Arial"/>
          <w:sz w:val="24"/>
          <w:szCs w:val="24"/>
        </w:rPr>
        <w:t xml:space="preserve"> численностью 80 тысяч человек</w:t>
      </w:r>
      <w:r w:rsidRPr="00D849E8">
        <w:rPr>
          <w:rFonts w:ascii="Arial" w:hAnsi="Arial" w:cs="Arial"/>
          <w:sz w:val="24"/>
          <w:szCs w:val="24"/>
        </w:rPr>
        <w:t xml:space="preserve"> под командованием двух консулов</w:t>
      </w:r>
      <w:r w:rsidR="00882C9E">
        <w:rPr>
          <w:rFonts w:ascii="Arial" w:hAnsi="Arial" w:cs="Arial"/>
          <w:sz w:val="24"/>
          <w:szCs w:val="24"/>
        </w:rPr>
        <w:t>:</w:t>
      </w:r>
      <w:r w:rsidRPr="00D849E8">
        <w:rPr>
          <w:rFonts w:ascii="Arial" w:hAnsi="Arial" w:cs="Arial"/>
          <w:sz w:val="24"/>
          <w:szCs w:val="24"/>
        </w:rPr>
        <w:t xml:space="preserve"> Луция Эмилия Павла и Гая Теренция</w:t>
      </w:r>
      <w:r w:rsidR="00C95064">
        <w:rPr>
          <w:rFonts w:ascii="Arial" w:hAnsi="Arial" w:cs="Arial"/>
          <w:sz w:val="24"/>
          <w:szCs w:val="24"/>
        </w:rPr>
        <w:t xml:space="preserve"> </w:t>
      </w:r>
      <w:r w:rsidRPr="00D849E8">
        <w:rPr>
          <w:rFonts w:ascii="Arial" w:hAnsi="Arial" w:cs="Arial"/>
          <w:sz w:val="24"/>
          <w:szCs w:val="24"/>
        </w:rPr>
        <w:t>Варрона. Результат оказался катастрофическим для Рима</w:t>
      </w:r>
      <w:r>
        <w:rPr>
          <w:rFonts w:ascii="Arial" w:hAnsi="Arial" w:cs="Arial"/>
          <w:sz w:val="24"/>
          <w:szCs w:val="24"/>
        </w:rPr>
        <w:t xml:space="preserve">, </w:t>
      </w:r>
      <w:r w:rsidRPr="00D849E8">
        <w:rPr>
          <w:rFonts w:ascii="Arial" w:hAnsi="Arial" w:cs="Arial"/>
          <w:sz w:val="24"/>
          <w:szCs w:val="24"/>
        </w:rPr>
        <w:t>погибло от 50 до 70 тысяч римлян, ещё около 10 тысяч попали в плен.</w:t>
      </w:r>
    </w:p>
    <w:p w14:paraId="54D79DE1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D849E8">
        <w:rPr>
          <w:rFonts w:ascii="Arial" w:hAnsi="Arial" w:cs="Arial"/>
          <w:sz w:val="24"/>
          <w:szCs w:val="24"/>
        </w:rPr>
        <w:t>По рассказу Полибия, перед битвой двум римским консулам Эмилию Павлу и Варрону явились знамения: к одному прилетело 12 коршунов, к другому — 6. Ещё одно предзнаменование связано с орлом, который парил над римским войском. Когда воины хотели его схватить, он упал в траву и умер на глазах у всех</w:t>
      </w:r>
      <w:r>
        <w:rPr>
          <w:rFonts w:ascii="Arial" w:hAnsi="Arial" w:cs="Arial"/>
          <w:sz w:val="24"/>
          <w:szCs w:val="24"/>
        </w:rPr>
        <w:t>.</w:t>
      </w:r>
    </w:p>
    <w:p w14:paraId="6ED0B22D" w14:textId="77777777" w:rsidR="00330958" w:rsidRPr="0064513A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D34B39">
        <w:rPr>
          <w:rFonts w:ascii="Arial" w:hAnsi="Arial" w:cs="Arial"/>
          <w:sz w:val="24"/>
          <w:szCs w:val="24"/>
        </w:rPr>
        <w:t>В китайской ТИ</w:t>
      </w:r>
      <w:r w:rsidR="006E05B7">
        <w:rPr>
          <w:rFonts w:ascii="Arial" w:hAnsi="Arial" w:cs="Arial"/>
          <w:sz w:val="24"/>
          <w:szCs w:val="24"/>
        </w:rPr>
        <w:t>- это</w:t>
      </w:r>
      <w:r w:rsidR="00D34B39">
        <w:rPr>
          <w:rFonts w:ascii="Arial" w:hAnsi="Arial" w:cs="Arial"/>
          <w:sz w:val="24"/>
          <w:szCs w:val="24"/>
        </w:rPr>
        <w:t xml:space="preserve"> б</w:t>
      </w:r>
      <w:r w:rsidR="00330958">
        <w:rPr>
          <w:rFonts w:ascii="Arial" w:hAnsi="Arial" w:cs="Arial"/>
          <w:sz w:val="24"/>
          <w:szCs w:val="24"/>
        </w:rPr>
        <w:t>итва при Чиби</w:t>
      </w:r>
      <w:r w:rsidR="00330958" w:rsidRPr="0064513A">
        <w:rPr>
          <w:rFonts w:ascii="Arial" w:hAnsi="Arial" w:cs="Arial"/>
          <w:sz w:val="24"/>
          <w:szCs w:val="24"/>
        </w:rPr>
        <w:t xml:space="preserve"> у Красной скалы</w:t>
      </w:r>
      <w:r w:rsidR="006E05B7">
        <w:rPr>
          <w:rFonts w:ascii="Arial" w:hAnsi="Arial" w:cs="Arial"/>
          <w:sz w:val="24"/>
          <w:szCs w:val="24"/>
        </w:rPr>
        <w:t xml:space="preserve">, </w:t>
      </w:r>
      <w:r w:rsidR="00330958" w:rsidRPr="0064513A">
        <w:rPr>
          <w:rFonts w:ascii="Arial" w:hAnsi="Arial" w:cs="Arial"/>
          <w:sz w:val="24"/>
          <w:szCs w:val="24"/>
        </w:rPr>
        <w:t>сам</w:t>
      </w:r>
      <w:r w:rsidR="006E05B7">
        <w:rPr>
          <w:rFonts w:ascii="Arial" w:hAnsi="Arial" w:cs="Arial"/>
          <w:sz w:val="24"/>
          <w:szCs w:val="24"/>
        </w:rPr>
        <w:t>ое</w:t>
      </w:r>
      <w:r w:rsidR="00330958" w:rsidRPr="0064513A">
        <w:rPr>
          <w:rFonts w:ascii="Arial" w:hAnsi="Arial" w:cs="Arial"/>
          <w:sz w:val="24"/>
          <w:szCs w:val="24"/>
        </w:rPr>
        <w:t xml:space="preserve"> прославленн</w:t>
      </w:r>
      <w:r w:rsidR="006E05B7">
        <w:rPr>
          <w:rFonts w:ascii="Arial" w:hAnsi="Arial" w:cs="Arial"/>
          <w:sz w:val="24"/>
          <w:szCs w:val="24"/>
        </w:rPr>
        <w:t>ое</w:t>
      </w:r>
      <w:r w:rsidR="00330958" w:rsidRPr="0064513A">
        <w:rPr>
          <w:rFonts w:ascii="Arial" w:hAnsi="Arial" w:cs="Arial"/>
          <w:sz w:val="24"/>
          <w:szCs w:val="24"/>
        </w:rPr>
        <w:t xml:space="preserve"> сражени</w:t>
      </w:r>
      <w:r w:rsidR="006E05B7">
        <w:rPr>
          <w:rFonts w:ascii="Arial" w:hAnsi="Arial" w:cs="Arial"/>
          <w:sz w:val="24"/>
          <w:szCs w:val="24"/>
        </w:rPr>
        <w:t>е</w:t>
      </w:r>
      <w:r w:rsidR="00330958" w:rsidRPr="0064513A">
        <w:rPr>
          <w:rFonts w:ascii="Arial" w:hAnsi="Arial" w:cs="Arial"/>
          <w:sz w:val="24"/>
          <w:szCs w:val="24"/>
        </w:rPr>
        <w:t xml:space="preserve"> в истории Китая, которое произошло зимой 208–209 годов н. э. </w:t>
      </w:r>
      <w:r w:rsidR="00D34B39">
        <w:rPr>
          <w:rFonts w:ascii="Arial" w:hAnsi="Arial" w:cs="Arial"/>
          <w:sz w:val="24"/>
          <w:szCs w:val="24"/>
        </w:rPr>
        <w:t>А</w:t>
      </w:r>
      <w:r w:rsidR="00330958" w:rsidRPr="0064513A">
        <w:rPr>
          <w:rFonts w:ascii="Arial" w:hAnsi="Arial" w:cs="Arial"/>
          <w:sz w:val="24"/>
          <w:szCs w:val="24"/>
        </w:rPr>
        <w:t>рмия северного пр</w:t>
      </w:r>
      <w:r w:rsidR="00330958">
        <w:rPr>
          <w:rFonts w:ascii="Arial" w:hAnsi="Arial" w:cs="Arial"/>
          <w:sz w:val="24"/>
          <w:szCs w:val="24"/>
        </w:rPr>
        <w:t>авителя Цао Цао</w:t>
      </w:r>
      <w:r w:rsidR="009C3CE8">
        <w:rPr>
          <w:rFonts w:ascii="Arial" w:hAnsi="Arial" w:cs="Arial"/>
          <w:sz w:val="24"/>
          <w:szCs w:val="24"/>
        </w:rPr>
        <w:t xml:space="preserve"> </w:t>
      </w:r>
      <w:r w:rsidR="00330958" w:rsidRPr="0064513A">
        <w:rPr>
          <w:rFonts w:ascii="Arial" w:hAnsi="Arial" w:cs="Arial"/>
          <w:sz w:val="24"/>
          <w:szCs w:val="24"/>
        </w:rPr>
        <w:t>насчитывал</w:t>
      </w:r>
      <w:r w:rsidR="00D34B39">
        <w:rPr>
          <w:rFonts w:ascii="Arial" w:hAnsi="Arial" w:cs="Arial"/>
          <w:sz w:val="24"/>
          <w:szCs w:val="24"/>
        </w:rPr>
        <w:t>а</w:t>
      </w:r>
      <w:r w:rsidR="00330958" w:rsidRPr="0064513A">
        <w:rPr>
          <w:rFonts w:ascii="Arial" w:hAnsi="Arial" w:cs="Arial"/>
          <w:sz w:val="24"/>
          <w:szCs w:val="24"/>
        </w:rPr>
        <w:t xml:space="preserve"> от 220 до 240 тысяч человек. Союзные войска состояли примерно из 50 тысяч воинов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330958" w:rsidRPr="0064513A">
        <w:rPr>
          <w:rFonts w:ascii="Arial" w:hAnsi="Arial" w:cs="Arial"/>
          <w:sz w:val="24"/>
          <w:szCs w:val="24"/>
        </w:rPr>
        <w:t xml:space="preserve">Ими командовали полководцы Чжоу Юй и Чжугэ Лян. </w:t>
      </w:r>
    </w:p>
    <w:p w14:paraId="575068B3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64513A">
        <w:rPr>
          <w:rFonts w:ascii="Arial" w:hAnsi="Arial" w:cs="Arial"/>
          <w:sz w:val="24"/>
          <w:szCs w:val="24"/>
        </w:rPr>
        <w:t xml:space="preserve">Битва при Чиби стала катастрофой для Цао Цао. Он потерял большую часть своего флота и значительную часть армии. В </w:t>
      </w:r>
      <w:r>
        <w:rPr>
          <w:rFonts w:ascii="Arial" w:hAnsi="Arial" w:cs="Arial"/>
          <w:sz w:val="24"/>
          <w:szCs w:val="24"/>
        </w:rPr>
        <w:t xml:space="preserve">книге </w:t>
      </w:r>
      <w:r w:rsidRPr="0064513A">
        <w:rPr>
          <w:rFonts w:ascii="Arial" w:hAnsi="Arial" w:cs="Arial"/>
          <w:sz w:val="24"/>
          <w:szCs w:val="24"/>
        </w:rPr>
        <w:t>«Троецарстви</w:t>
      </w:r>
      <w:r>
        <w:rPr>
          <w:rFonts w:ascii="Arial" w:hAnsi="Arial" w:cs="Arial"/>
          <w:sz w:val="24"/>
          <w:szCs w:val="24"/>
        </w:rPr>
        <w:t>е</w:t>
      </w:r>
      <w:r w:rsidRPr="0064513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</w:t>
      </w:r>
      <w:r w:rsidRPr="0064513A">
        <w:rPr>
          <w:rFonts w:ascii="Arial" w:hAnsi="Arial" w:cs="Arial"/>
          <w:sz w:val="24"/>
          <w:szCs w:val="24"/>
        </w:rPr>
        <w:t xml:space="preserve">еред </w:t>
      </w:r>
      <w:r>
        <w:rPr>
          <w:rFonts w:ascii="Arial" w:hAnsi="Arial" w:cs="Arial"/>
          <w:sz w:val="24"/>
          <w:szCs w:val="24"/>
        </w:rPr>
        <w:t xml:space="preserve">указанным </w:t>
      </w:r>
      <w:r w:rsidRPr="0064513A">
        <w:rPr>
          <w:rFonts w:ascii="Arial" w:hAnsi="Arial" w:cs="Arial"/>
          <w:sz w:val="24"/>
          <w:szCs w:val="24"/>
        </w:rPr>
        <w:t>сражени</w:t>
      </w:r>
      <w:r>
        <w:rPr>
          <w:rFonts w:ascii="Arial" w:hAnsi="Arial" w:cs="Arial"/>
          <w:sz w:val="24"/>
          <w:szCs w:val="24"/>
        </w:rPr>
        <w:t>ем</w:t>
      </w:r>
      <w:r w:rsidRPr="0064513A">
        <w:rPr>
          <w:rFonts w:ascii="Arial" w:hAnsi="Arial" w:cs="Arial"/>
          <w:sz w:val="24"/>
          <w:szCs w:val="24"/>
        </w:rPr>
        <w:t xml:space="preserve"> описываются зловещие знаки: внезапные бури, появление странных огней, необъяснимое поведение животных. </w:t>
      </w:r>
    </w:p>
    <w:p w14:paraId="42CD7AB6" w14:textId="4B11A1FC" w:rsidR="00085B50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9C3CE8">
        <w:rPr>
          <w:rFonts w:ascii="Arial" w:hAnsi="Arial" w:cs="Arial"/>
          <w:sz w:val="24"/>
          <w:szCs w:val="24"/>
        </w:rPr>
        <w:t xml:space="preserve">В ТИ </w:t>
      </w:r>
      <w:r w:rsidR="00C95064">
        <w:rPr>
          <w:rFonts w:ascii="Arial" w:hAnsi="Arial" w:cs="Arial"/>
          <w:sz w:val="24"/>
          <w:szCs w:val="24"/>
        </w:rPr>
        <w:t>— это</w:t>
      </w:r>
      <w:r w:rsidR="002E46FC">
        <w:rPr>
          <w:rFonts w:ascii="Arial" w:hAnsi="Arial" w:cs="Arial"/>
          <w:sz w:val="24"/>
          <w:szCs w:val="24"/>
        </w:rPr>
        <w:t xml:space="preserve"> </w:t>
      </w:r>
      <w:r w:rsidR="009C3CE8">
        <w:rPr>
          <w:rFonts w:ascii="Arial" w:hAnsi="Arial" w:cs="Arial"/>
          <w:sz w:val="24"/>
          <w:szCs w:val="24"/>
        </w:rPr>
        <w:t>б</w:t>
      </w:r>
      <w:r w:rsidR="00330958" w:rsidRPr="00FA1069">
        <w:rPr>
          <w:rFonts w:ascii="Arial" w:hAnsi="Arial" w:cs="Arial"/>
          <w:sz w:val="24"/>
          <w:szCs w:val="24"/>
        </w:rPr>
        <w:t>итва у Мульвийского моста 312 год</w:t>
      </w:r>
      <w:r w:rsidR="00085B50">
        <w:rPr>
          <w:rFonts w:ascii="Arial" w:hAnsi="Arial" w:cs="Arial"/>
          <w:sz w:val="24"/>
          <w:szCs w:val="24"/>
        </w:rPr>
        <w:t>а</w:t>
      </w:r>
      <w:r w:rsidR="00330958" w:rsidRPr="00FA1069">
        <w:rPr>
          <w:rFonts w:ascii="Arial" w:hAnsi="Arial" w:cs="Arial"/>
          <w:sz w:val="24"/>
          <w:szCs w:val="24"/>
        </w:rPr>
        <w:t xml:space="preserve"> между </w:t>
      </w:r>
      <w:r w:rsidR="009C3CE8">
        <w:rPr>
          <w:rFonts w:ascii="Arial" w:hAnsi="Arial" w:cs="Arial"/>
          <w:sz w:val="24"/>
          <w:szCs w:val="24"/>
        </w:rPr>
        <w:t xml:space="preserve">императором </w:t>
      </w:r>
      <w:r w:rsidR="00330958" w:rsidRPr="00FA1069">
        <w:rPr>
          <w:rFonts w:ascii="Arial" w:hAnsi="Arial" w:cs="Arial"/>
          <w:sz w:val="24"/>
          <w:szCs w:val="24"/>
        </w:rPr>
        <w:t>Константином и его соперником Максенцием</w:t>
      </w:r>
      <w:r w:rsidR="009C3CE8">
        <w:rPr>
          <w:rFonts w:ascii="Arial" w:hAnsi="Arial" w:cs="Arial"/>
          <w:sz w:val="24"/>
          <w:szCs w:val="24"/>
        </w:rPr>
        <w:t>. П</w:t>
      </w:r>
      <w:r w:rsidR="00330958" w:rsidRPr="00FA1069">
        <w:rPr>
          <w:rFonts w:ascii="Arial" w:hAnsi="Arial" w:cs="Arial"/>
          <w:sz w:val="24"/>
          <w:szCs w:val="24"/>
        </w:rPr>
        <w:t xml:space="preserve">о церковному преданию, Константину явилось знамение. Он увидел в небе крест с надписью «Сим победиши». </w:t>
      </w:r>
    </w:p>
    <w:p w14:paraId="5FE9703B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FA1069">
        <w:rPr>
          <w:rFonts w:ascii="Arial" w:hAnsi="Arial" w:cs="Arial"/>
          <w:sz w:val="24"/>
          <w:szCs w:val="24"/>
        </w:rPr>
        <w:t>Позже, по легенде, во сне ему явился Христос и повелел изобразить монограмму имени Христа на щитах воинов и на знамёнах</w:t>
      </w:r>
      <w:r w:rsidR="009C3CE8">
        <w:rPr>
          <w:rFonts w:ascii="Arial" w:hAnsi="Arial" w:cs="Arial"/>
          <w:sz w:val="24"/>
          <w:szCs w:val="24"/>
        </w:rPr>
        <w:t xml:space="preserve">- </w:t>
      </w:r>
      <w:r w:rsidRPr="00FA1069">
        <w:rPr>
          <w:rFonts w:ascii="Arial" w:hAnsi="Arial" w:cs="Arial"/>
          <w:sz w:val="24"/>
          <w:szCs w:val="24"/>
        </w:rPr>
        <w:t>лабарумах. Константин последовал повелению</w:t>
      </w:r>
      <w:r w:rsidR="002E46FC">
        <w:rPr>
          <w:rFonts w:ascii="Arial" w:hAnsi="Arial" w:cs="Arial"/>
          <w:sz w:val="24"/>
          <w:szCs w:val="24"/>
        </w:rPr>
        <w:t xml:space="preserve"> и</w:t>
      </w:r>
      <w:r w:rsidRPr="00FA1069">
        <w:rPr>
          <w:rFonts w:ascii="Arial" w:hAnsi="Arial" w:cs="Arial"/>
          <w:sz w:val="24"/>
          <w:szCs w:val="24"/>
        </w:rPr>
        <w:t xml:space="preserve"> одержал победу. </w:t>
      </w:r>
      <w:r w:rsidR="00085B50">
        <w:rPr>
          <w:rFonts w:ascii="Arial" w:hAnsi="Arial" w:cs="Arial"/>
          <w:sz w:val="24"/>
          <w:szCs w:val="24"/>
        </w:rPr>
        <w:t>В</w:t>
      </w:r>
      <w:r w:rsidRPr="00FA1069">
        <w:rPr>
          <w:rFonts w:ascii="Arial" w:hAnsi="Arial" w:cs="Arial"/>
          <w:sz w:val="24"/>
          <w:szCs w:val="24"/>
        </w:rPr>
        <w:t>последствии он</w:t>
      </w:r>
      <w:r w:rsidR="00085B50">
        <w:rPr>
          <w:rFonts w:ascii="Arial" w:hAnsi="Arial" w:cs="Arial"/>
          <w:sz w:val="24"/>
          <w:szCs w:val="24"/>
        </w:rPr>
        <w:t>а</w:t>
      </w:r>
      <w:r w:rsidRPr="00FA1069">
        <w:rPr>
          <w:rFonts w:ascii="Arial" w:hAnsi="Arial" w:cs="Arial"/>
          <w:sz w:val="24"/>
          <w:szCs w:val="24"/>
        </w:rPr>
        <w:t xml:space="preserve"> способствовал</w:t>
      </w:r>
      <w:r w:rsidR="00085B50">
        <w:rPr>
          <w:rFonts w:ascii="Arial" w:hAnsi="Arial" w:cs="Arial"/>
          <w:sz w:val="24"/>
          <w:szCs w:val="24"/>
        </w:rPr>
        <w:t>а</w:t>
      </w:r>
      <w:r w:rsidR="009C3CE8">
        <w:rPr>
          <w:rFonts w:ascii="Arial" w:hAnsi="Arial" w:cs="Arial"/>
          <w:sz w:val="24"/>
          <w:szCs w:val="24"/>
        </w:rPr>
        <w:t xml:space="preserve"> </w:t>
      </w:r>
      <w:r w:rsidR="00085B50">
        <w:rPr>
          <w:rFonts w:ascii="Arial" w:hAnsi="Arial" w:cs="Arial"/>
          <w:sz w:val="24"/>
          <w:szCs w:val="24"/>
        </w:rPr>
        <w:t>утверждению</w:t>
      </w:r>
      <w:r w:rsidRPr="00FA1069">
        <w:rPr>
          <w:rFonts w:ascii="Arial" w:hAnsi="Arial" w:cs="Arial"/>
          <w:sz w:val="24"/>
          <w:szCs w:val="24"/>
        </w:rPr>
        <w:t xml:space="preserve"> христианства в Римской империи.</w:t>
      </w:r>
    </w:p>
    <w:p w14:paraId="198378A7" w14:textId="7D870CE8" w:rsidR="004B51A7" w:rsidRDefault="007126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E6F2A" w:rsidRPr="00BE6F2A">
        <w:rPr>
          <w:rFonts w:ascii="Arial" w:hAnsi="Arial" w:cs="Arial"/>
          <w:sz w:val="24"/>
          <w:szCs w:val="24"/>
        </w:rPr>
        <w:t xml:space="preserve">. </w:t>
      </w:r>
      <w:r w:rsidR="001C2E99">
        <w:rPr>
          <w:rFonts w:ascii="Arial" w:hAnsi="Arial" w:cs="Arial"/>
          <w:sz w:val="24"/>
          <w:szCs w:val="24"/>
        </w:rPr>
        <w:t xml:space="preserve">В греческой ТИ </w:t>
      </w:r>
      <w:r w:rsidR="006469DE">
        <w:rPr>
          <w:rFonts w:ascii="Arial" w:hAnsi="Arial" w:cs="Arial"/>
          <w:sz w:val="24"/>
          <w:szCs w:val="24"/>
        </w:rPr>
        <w:t>— это</w:t>
      </w:r>
      <w:r w:rsidR="00697103">
        <w:rPr>
          <w:rFonts w:ascii="Arial" w:hAnsi="Arial" w:cs="Arial"/>
          <w:sz w:val="24"/>
          <w:szCs w:val="24"/>
        </w:rPr>
        <w:t xml:space="preserve"> осада </w:t>
      </w:r>
      <w:r w:rsidR="00BE6F2A" w:rsidRPr="00BE6F2A">
        <w:rPr>
          <w:rFonts w:ascii="Arial" w:hAnsi="Arial" w:cs="Arial"/>
          <w:sz w:val="24"/>
          <w:szCs w:val="24"/>
        </w:rPr>
        <w:t>Эдесс</w:t>
      </w:r>
      <w:r w:rsidR="00697103">
        <w:rPr>
          <w:rFonts w:ascii="Arial" w:hAnsi="Arial" w:cs="Arial"/>
          <w:sz w:val="24"/>
          <w:szCs w:val="24"/>
        </w:rPr>
        <w:t xml:space="preserve">ы в </w:t>
      </w:r>
      <w:r w:rsidR="00BE6F2A" w:rsidRPr="00BE6F2A">
        <w:rPr>
          <w:rFonts w:ascii="Arial" w:hAnsi="Arial" w:cs="Arial"/>
          <w:sz w:val="24"/>
          <w:szCs w:val="24"/>
        </w:rPr>
        <w:t>544 год</w:t>
      </w:r>
      <w:r w:rsidR="00697103">
        <w:rPr>
          <w:rFonts w:ascii="Arial" w:hAnsi="Arial" w:cs="Arial"/>
          <w:sz w:val="24"/>
          <w:szCs w:val="24"/>
        </w:rPr>
        <w:t>у</w:t>
      </w:r>
      <w:r w:rsidR="00BE6F2A" w:rsidRPr="00BE6F2A">
        <w:rPr>
          <w:rFonts w:ascii="Arial" w:hAnsi="Arial" w:cs="Arial"/>
          <w:sz w:val="24"/>
          <w:szCs w:val="24"/>
        </w:rPr>
        <w:t xml:space="preserve">. Во время осады города войсками персидского царя Хосрова епископ Евлалий в видении узнал, где спрятан Нерукотворный образ Спасителя. Он нашёл икону, совершил с ней крестный ход по стенам. По преданию, когда епископ окропил врагов маслом из лампады, оно вспыхнуло </w:t>
      </w:r>
      <w:r w:rsidR="00697103">
        <w:rPr>
          <w:rFonts w:ascii="Arial" w:hAnsi="Arial" w:cs="Arial"/>
          <w:sz w:val="24"/>
          <w:szCs w:val="24"/>
        </w:rPr>
        <w:t>и</w:t>
      </w:r>
      <w:r w:rsidR="00BE6F2A" w:rsidRPr="00BE6F2A">
        <w:rPr>
          <w:rFonts w:ascii="Arial" w:hAnsi="Arial" w:cs="Arial"/>
          <w:sz w:val="24"/>
          <w:szCs w:val="24"/>
        </w:rPr>
        <w:t xml:space="preserve"> обратило неприятеля в бегство</w:t>
      </w:r>
      <w:r w:rsidR="00697103">
        <w:rPr>
          <w:rFonts w:ascii="Arial" w:hAnsi="Arial" w:cs="Arial"/>
          <w:sz w:val="24"/>
          <w:szCs w:val="24"/>
        </w:rPr>
        <w:t>. О</w:t>
      </w:r>
      <w:r w:rsidR="00BE6F2A" w:rsidRPr="00BE6F2A">
        <w:rPr>
          <w:rFonts w:ascii="Arial" w:hAnsi="Arial" w:cs="Arial"/>
          <w:sz w:val="24"/>
          <w:szCs w:val="24"/>
        </w:rPr>
        <w:t>сада была снята.</w:t>
      </w:r>
    </w:p>
    <w:p w14:paraId="63B863C0" w14:textId="47F7B812" w:rsidR="00552E92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7F61BE">
        <w:rPr>
          <w:rFonts w:ascii="Arial" w:hAnsi="Arial" w:cs="Arial"/>
          <w:sz w:val="24"/>
          <w:szCs w:val="24"/>
        </w:rPr>
        <w:t xml:space="preserve">У мусульман </w:t>
      </w:r>
      <w:r w:rsidR="006469DE">
        <w:rPr>
          <w:rFonts w:ascii="Arial" w:hAnsi="Arial" w:cs="Arial"/>
          <w:sz w:val="24"/>
          <w:szCs w:val="24"/>
        </w:rPr>
        <w:t>— это</w:t>
      </w:r>
      <w:r w:rsidR="005B39E7">
        <w:rPr>
          <w:rFonts w:ascii="Arial" w:hAnsi="Arial" w:cs="Arial"/>
          <w:sz w:val="24"/>
          <w:szCs w:val="24"/>
        </w:rPr>
        <w:t xml:space="preserve"> </w:t>
      </w:r>
      <w:r w:rsidR="007F61BE">
        <w:rPr>
          <w:rFonts w:ascii="Arial" w:hAnsi="Arial" w:cs="Arial"/>
          <w:sz w:val="24"/>
          <w:szCs w:val="24"/>
        </w:rPr>
        <w:t>б</w:t>
      </w:r>
      <w:r w:rsidR="00330958" w:rsidRPr="00FA1069">
        <w:rPr>
          <w:rFonts w:ascii="Arial" w:hAnsi="Arial" w:cs="Arial"/>
          <w:sz w:val="24"/>
          <w:szCs w:val="24"/>
        </w:rPr>
        <w:t xml:space="preserve">итва при Бадре </w:t>
      </w:r>
      <w:r w:rsidR="007F61BE">
        <w:rPr>
          <w:rFonts w:ascii="Arial" w:hAnsi="Arial" w:cs="Arial"/>
          <w:sz w:val="24"/>
          <w:szCs w:val="24"/>
        </w:rPr>
        <w:t>624 г.</w:t>
      </w:r>
      <w:r w:rsidR="005B39E7">
        <w:rPr>
          <w:rFonts w:ascii="Arial" w:hAnsi="Arial" w:cs="Arial"/>
          <w:sz w:val="24"/>
          <w:szCs w:val="24"/>
        </w:rPr>
        <w:t>, что</w:t>
      </w:r>
      <w:r w:rsidR="007F61BE">
        <w:rPr>
          <w:rFonts w:ascii="Arial" w:hAnsi="Arial" w:cs="Arial"/>
          <w:sz w:val="24"/>
          <w:szCs w:val="24"/>
        </w:rPr>
        <w:t xml:space="preserve"> был</w:t>
      </w:r>
      <w:r w:rsidR="005B39E7">
        <w:rPr>
          <w:rFonts w:ascii="Arial" w:hAnsi="Arial" w:cs="Arial"/>
          <w:sz w:val="24"/>
          <w:szCs w:val="24"/>
        </w:rPr>
        <w:t>а</w:t>
      </w:r>
      <w:r w:rsidR="00330958" w:rsidRPr="00FA1069">
        <w:rPr>
          <w:rFonts w:ascii="Arial" w:hAnsi="Arial" w:cs="Arial"/>
          <w:sz w:val="24"/>
          <w:szCs w:val="24"/>
        </w:rPr>
        <w:t xml:space="preserve"> перв</w:t>
      </w:r>
      <w:r w:rsidR="007F61BE">
        <w:rPr>
          <w:rFonts w:ascii="Arial" w:hAnsi="Arial" w:cs="Arial"/>
          <w:sz w:val="24"/>
          <w:szCs w:val="24"/>
        </w:rPr>
        <w:t>ым</w:t>
      </w:r>
      <w:r w:rsidR="00330958" w:rsidRPr="00FA1069">
        <w:rPr>
          <w:rFonts w:ascii="Arial" w:hAnsi="Arial" w:cs="Arial"/>
          <w:sz w:val="24"/>
          <w:szCs w:val="24"/>
        </w:rPr>
        <w:t xml:space="preserve"> крупн</w:t>
      </w:r>
      <w:r w:rsidR="007F61BE">
        <w:rPr>
          <w:rFonts w:ascii="Arial" w:hAnsi="Arial" w:cs="Arial"/>
          <w:sz w:val="24"/>
          <w:szCs w:val="24"/>
        </w:rPr>
        <w:t>ым</w:t>
      </w:r>
      <w:r w:rsidR="00330958" w:rsidRPr="00FA1069">
        <w:rPr>
          <w:rFonts w:ascii="Arial" w:hAnsi="Arial" w:cs="Arial"/>
          <w:sz w:val="24"/>
          <w:szCs w:val="24"/>
        </w:rPr>
        <w:t xml:space="preserve"> сражение</w:t>
      </w:r>
      <w:r w:rsidR="007F61BE">
        <w:rPr>
          <w:rFonts w:ascii="Arial" w:hAnsi="Arial" w:cs="Arial"/>
          <w:sz w:val="24"/>
          <w:szCs w:val="24"/>
        </w:rPr>
        <w:t>м</w:t>
      </w:r>
      <w:r w:rsidR="00330958" w:rsidRPr="00FA1069">
        <w:rPr>
          <w:rFonts w:ascii="Arial" w:hAnsi="Arial" w:cs="Arial"/>
          <w:sz w:val="24"/>
          <w:szCs w:val="24"/>
        </w:rPr>
        <w:t xml:space="preserve"> между мусульманами под руководством пророка Мухаммада и курайшитами</w:t>
      </w:r>
      <w:r w:rsidR="007F61BE">
        <w:rPr>
          <w:rFonts w:ascii="Arial" w:hAnsi="Arial" w:cs="Arial"/>
          <w:sz w:val="24"/>
          <w:szCs w:val="24"/>
        </w:rPr>
        <w:t xml:space="preserve">, </w:t>
      </w:r>
      <w:r w:rsidR="00330958" w:rsidRPr="00FA1069">
        <w:rPr>
          <w:rFonts w:ascii="Arial" w:hAnsi="Arial" w:cs="Arial"/>
          <w:sz w:val="24"/>
          <w:szCs w:val="24"/>
        </w:rPr>
        <w:t xml:space="preserve">жителями Мекки, которые были язычниками. Мусульманская армия насчитывала около 300 человек. </w:t>
      </w:r>
    </w:p>
    <w:p w14:paraId="33D7A8B9" w14:textId="055D5685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FA1069">
        <w:rPr>
          <w:rFonts w:ascii="Arial" w:hAnsi="Arial" w:cs="Arial"/>
          <w:sz w:val="24"/>
          <w:szCs w:val="24"/>
        </w:rPr>
        <w:t>Курайшиты выставили около 1000 человек</w:t>
      </w:r>
      <w:r w:rsidR="00552E92">
        <w:rPr>
          <w:rFonts w:ascii="Arial" w:hAnsi="Arial" w:cs="Arial"/>
          <w:sz w:val="24"/>
          <w:szCs w:val="24"/>
        </w:rPr>
        <w:t>.</w:t>
      </w:r>
      <w:r w:rsidRPr="00FA1069">
        <w:rPr>
          <w:rFonts w:ascii="Arial" w:hAnsi="Arial" w:cs="Arial"/>
          <w:sz w:val="24"/>
          <w:szCs w:val="24"/>
        </w:rPr>
        <w:t xml:space="preserve"> Битва началась с поединков. Дядя пророка Мухаммада Хамза и его племянник Али сразили своих соперников — Утбу ибн Рабиа и его брата Шайбу соответственно. Курайшиты были </w:t>
      </w:r>
      <w:r w:rsidRPr="00FA1069">
        <w:rPr>
          <w:rFonts w:ascii="Arial" w:hAnsi="Arial" w:cs="Arial"/>
          <w:sz w:val="24"/>
          <w:szCs w:val="24"/>
        </w:rPr>
        <w:lastRenderedPageBreak/>
        <w:t>разгромлены.</w:t>
      </w:r>
      <w:r w:rsidR="006469DE">
        <w:rPr>
          <w:rFonts w:ascii="Arial" w:hAnsi="Arial" w:cs="Arial"/>
          <w:sz w:val="24"/>
          <w:szCs w:val="24"/>
        </w:rPr>
        <w:t xml:space="preserve"> </w:t>
      </w:r>
      <w:r w:rsidRPr="00FA1069">
        <w:rPr>
          <w:rFonts w:ascii="Arial" w:hAnsi="Arial" w:cs="Arial"/>
          <w:sz w:val="24"/>
          <w:szCs w:val="24"/>
        </w:rPr>
        <w:t>В исламской традиции считается, что в битве участвовали ангелы, которые помогали мусульманам.</w:t>
      </w:r>
    </w:p>
    <w:p w14:paraId="7370913A" w14:textId="17C07444" w:rsidR="00330958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0958" w:rsidRPr="00F5750C">
        <w:rPr>
          <w:rFonts w:ascii="Arial" w:hAnsi="Arial" w:cs="Arial"/>
          <w:sz w:val="24"/>
          <w:szCs w:val="24"/>
        </w:rPr>
        <w:t xml:space="preserve">. </w:t>
      </w:r>
      <w:r w:rsidR="00FD6353">
        <w:rPr>
          <w:rFonts w:ascii="Arial" w:hAnsi="Arial" w:cs="Arial"/>
          <w:sz w:val="24"/>
          <w:szCs w:val="24"/>
        </w:rPr>
        <w:t xml:space="preserve">В ТИ </w:t>
      </w:r>
      <w:r w:rsidR="006469DE">
        <w:rPr>
          <w:rFonts w:ascii="Arial" w:hAnsi="Arial" w:cs="Arial"/>
          <w:sz w:val="24"/>
          <w:szCs w:val="24"/>
        </w:rPr>
        <w:t>— это</w:t>
      </w:r>
      <w:r w:rsidR="00413778">
        <w:rPr>
          <w:rFonts w:ascii="Arial" w:hAnsi="Arial" w:cs="Arial"/>
          <w:sz w:val="24"/>
          <w:szCs w:val="24"/>
        </w:rPr>
        <w:t xml:space="preserve"> </w:t>
      </w:r>
      <w:r w:rsidR="00FD6353">
        <w:rPr>
          <w:rFonts w:ascii="Arial" w:hAnsi="Arial" w:cs="Arial"/>
          <w:sz w:val="24"/>
          <w:szCs w:val="24"/>
        </w:rPr>
        <w:t>б</w:t>
      </w:r>
      <w:r w:rsidR="00330958" w:rsidRPr="00F5750C">
        <w:rPr>
          <w:rFonts w:ascii="Arial" w:hAnsi="Arial" w:cs="Arial"/>
          <w:sz w:val="24"/>
          <w:szCs w:val="24"/>
        </w:rPr>
        <w:t xml:space="preserve">итва </w:t>
      </w:r>
      <w:r w:rsidR="00224206">
        <w:rPr>
          <w:rFonts w:ascii="Arial" w:hAnsi="Arial" w:cs="Arial"/>
          <w:sz w:val="24"/>
          <w:szCs w:val="24"/>
        </w:rPr>
        <w:t xml:space="preserve">Карла Великого </w:t>
      </w:r>
      <w:r w:rsidR="00330958" w:rsidRPr="00F5750C">
        <w:rPr>
          <w:rFonts w:ascii="Arial" w:hAnsi="Arial" w:cs="Arial"/>
          <w:sz w:val="24"/>
          <w:szCs w:val="24"/>
        </w:rPr>
        <w:t xml:space="preserve">с аварами около Регенсбурга в 791 г. Карл три дня безуспешно сражался с аварами. На третий день император и духовенство </w:t>
      </w:r>
      <w:r w:rsidR="00224206">
        <w:rPr>
          <w:rFonts w:ascii="Arial" w:hAnsi="Arial" w:cs="Arial"/>
          <w:sz w:val="24"/>
          <w:szCs w:val="24"/>
        </w:rPr>
        <w:t xml:space="preserve">стали </w:t>
      </w:r>
      <w:r w:rsidR="00330958" w:rsidRPr="00F5750C">
        <w:rPr>
          <w:rFonts w:ascii="Arial" w:hAnsi="Arial" w:cs="Arial"/>
          <w:sz w:val="24"/>
          <w:szCs w:val="24"/>
        </w:rPr>
        <w:t>мол</w:t>
      </w:r>
      <w:r w:rsidR="00224206">
        <w:rPr>
          <w:rFonts w:ascii="Arial" w:hAnsi="Arial" w:cs="Arial"/>
          <w:sz w:val="24"/>
          <w:szCs w:val="24"/>
        </w:rPr>
        <w:t>иться</w:t>
      </w:r>
      <w:r w:rsidR="00330958" w:rsidRPr="00F5750C">
        <w:rPr>
          <w:rFonts w:ascii="Arial" w:hAnsi="Arial" w:cs="Arial"/>
          <w:sz w:val="24"/>
          <w:szCs w:val="24"/>
        </w:rPr>
        <w:t xml:space="preserve"> в шатре, и тогда в битву вмешался ангел в белом одеянии, на белом коне, с мечом и знаменем. Он решил сражение в пользу христиан.</w:t>
      </w:r>
    </w:p>
    <w:p w14:paraId="40805DF9" w14:textId="7390C51C" w:rsidR="000243F1" w:rsidRDefault="007126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E6F2A">
        <w:rPr>
          <w:rFonts w:ascii="Arial" w:hAnsi="Arial" w:cs="Arial"/>
          <w:sz w:val="24"/>
          <w:szCs w:val="24"/>
        </w:rPr>
        <w:t>.</w:t>
      </w:r>
      <w:r w:rsidR="00D77917">
        <w:rPr>
          <w:rFonts w:ascii="Arial" w:hAnsi="Arial" w:cs="Arial"/>
          <w:sz w:val="24"/>
          <w:szCs w:val="24"/>
        </w:rPr>
        <w:t xml:space="preserve"> В российской ТИ</w:t>
      </w:r>
      <w:r w:rsidR="006469DE">
        <w:rPr>
          <w:rFonts w:ascii="Arial" w:hAnsi="Arial" w:cs="Arial"/>
          <w:sz w:val="24"/>
          <w:szCs w:val="24"/>
        </w:rPr>
        <w:t xml:space="preserve"> — это</w:t>
      </w:r>
      <w:r w:rsidR="00D77917">
        <w:rPr>
          <w:rFonts w:ascii="Arial" w:hAnsi="Arial" w:cs="Arial"/>
          <w:sz w:val="24"/>
          <w:szCs w:val="24"/>
        </w:rPr>
        <w:t xml:space="preserve"> осада</w:t>
      </w:r>
      <w:r w:rsidR="00BE6F2A">
        <w:rPr>
          <w:rFonts w:ascii="Arial" w:hAnsi="Arial" w:cs="Arial"/>
          <w:sz w:val="24"/>
          <w:szCs w:val="24"/>
        </w:rPr>
        <w:t xml:space="preserve"> </w:t>
      </w:r>
      <w:r w:rsidR="00BE6F2A" w:rsidRPr="00BE6F2A">
        <w:rPr>
          <w:rFonts w:ascii="Arial" w:hAnsi="Arial" w:cs="Arial"/>
          <w:sz w:val="24"/>
          <w:szCs w:val="24"/>
        </w:rPr>
        <w:t>Новгород</w:t>
      </w:r>
      <w:r w:rsidR="00D77917">
        <w:rPr>
          <w:rFonts w:ascii="Arial" w:hAnsi="Arial" w:cs="Arial"/>
          <w:sz w:val="24"/>
          <w:szCs w:val="24"/>
        </w:rPr>
        <w:t>а</w:t>
      </w:r>
      <w:r w:rsidR="00BE6F2A" w:rsidRPr="00BE6F2A">
        <w:rPr>
          <w:rFonts w:ascii="Arial" w:hAnsi="Arial" w:cs="Arial"/>
          <w:sz w:val="24"/>
          <w:szCs w:val="24"/>
        </w:rPr>
        <w:t xml:space="preserve"> </w:t>
      </w:r>
      <w:r w:rsidR="00D77917">
        <w:rPr>
          <w:rFonts w:ascii="Arial" w:hAnsi="Arial" w:cs="Arial"/>
          <w:sz w:val="24"/>
          <w:szCs w:val="24"/>
        </w:rPr>
        <w:t xml:space="preserve">в </w:t>
      </w:r>
      <w:r w:rsidR="00BE6F2A" w:rsidRPr="00BE6F2A">
        <w:rPr>
          <w:rFonts w:ascii="Arial" w:hAnsi="Arial" w:cs="Arial"/>
          <w:sz w:val="24"/>
          <w:szCs w:val="24"/>
        </w:rPr>
        <w:t>1170 силами русских удельных князей во главе с Мстиславом Андреевичем, сыном Андрея Боголюбского</w:t>
      </w:r>
      <w:r w:rsidR="00D77917">
        <w:rPr>
          <w:rFonts w:ascii="Arial" w:hAnsi="Arial" w:cs="Arial"/>
          <w:sz w:val="24"/>
          <w:szCs w:val="24"/>
        </w:rPr>
        <w:t>.</w:t>
      </w:r>
      <w:r w:rsidR="00BE6F2A" w:rsidRPr="00BE6F2A">
        <w:rPr>
          <w:rFonts w:ascii="Arial" w:hAnsi="Arial" w:cs="Arial"/>
          <w:sz w:val="24"/>
          <w:szCs w:val="24"/>
        </w:rPr>
        <w:t xml:space="preserve"> </w:t>
      </w:r>
      <w:r w:rsidR="00D77917">
        <w:rPr>
          <w:rFonts w:ascii="Arial" w:hAnsi="Arial" w:cs="Arial"/>
          <w:sz w:val="24"/>
          <w:szCs w:val="24"/>
        </w:rPr>
        <w:t>Н</w:t>
      </w:r>
      <w:r w:rsidR="00BE6F2A" w:rsidRPr="00BE6F2A">
        <w:rPr>
          <w:rFonts w:ascii="Arial" w:hAnsi="Arial" w:cs="Arial"/>
          <w:sz w:val="24"/>
          <w:szCs w:val="24"/>
        </w:rPr>
        <w:t xml:space="preserve">овгородцы оказались в тяжёлом положении. По преданию, архиепископ Иоанн во время молитвы услышал голос, который велел ему вынести икону Божией Матери «Знамение» на крепостную стену. </w:t>
      </w:r>
    </w:p>
    <w:p w14:paraId="17A1F5B2" w14:textId="77777777" w:rsidR="00BE6F2A" w:rsidRDefault="00BE6F2A">
      <w:pPr>
        <w:rPr>
          <w:rFonts w:ascii="Arial" w:hAnsi="Arial" w:cs="Arial"/>
          <w:sz w:val="24"/>
          <w:szCs w:val="24"/>
        </w:rPr>
      </w:pPr>
      <w:r w:rsidRPr="00BE6F2A">
        <w:rPr>
          <w:rFonts w:ascii="Arial" w:hAnsi="Arial" w:cs="Arial"/>
          <w:sz w:val="24"/>
          <w:szCs w:val="24"/>
        </w:rPr>
        <w:t>Во время обстрела вражеская стрела попала в лик Богородицы, и, по свидетельству летописей, из её глаз потекли слёзы, а икона сама повернулась ликом к городу. Это чудо поразило осаждавших, их войск</w:t>
      </w:r>
      <w:r w:rsidR="00D77917">
        <w:rPr>
          <w:rFonts w:ascii="Arial" w:hAnsi="Arial" w:cs="Arial"/>
          <w:sz w:val="24"/>
          <w:szCs w:val="24"/>
        </w:rPr>
        <w:t>о</w:t>
      </w:r>
      <w:r w:rsidRPr="00BE6F2A">
        <w:rPr>
          <w:rFonts w:ascii="Arial" w:hAnsi="Arial" w:cs="Arial"/>
          <w:sz w:val="24"/>
          <w:szCs w:val="24"/>
        </w:rPr>
        <w:t xml:space="preserve"> </w:t>
      </w:r>
      <w:r w:rsidR="00D77917">
        <w:rPr>
          <w:rFonts w:ascii="Arial" w:hAnsi="Arial" w:cs="Arial"/>
          <w:sz w:val="24"/>
          <w:szCs w:val="24"/>
        </w:rPr>
        <w:t>запаниковало.</w:t>
      </w:r>
      <w:r w:rsidRPr="00BE6F2A">
        <w:rPr>
          <w:rFonts w:ascii="Arial" w:hAnsi="Arial" w:cs="Arial"/>
          <w:sz w:val="24"/>
          <w:szCs w:val="24"/>
        </w:rPr>
        <w:t xml:space="preserve"> </w:t>
      </w:r>
      <w:r w:rsidR="00D77917">
        <w:rPr>
          <w:rFonts w:ascii="Arial" w:hAnsi="Arial" w:cs="Arial"/>
          <w:sz w:val="24"/>
          <w:szCs w:val="24"/>
        </w:rPr>
        <w:t xml:space="preserve">Воодушевленные </w:t>
      </w:r>
      <w:r w:rsidRPr="00BE6F2A">
        <w:rPr>
          <w:rFonts w:ascii="Arial" w:hAnsi="Arial" w:cs="Arial"/>
          <w:sz w:val="24"/>
          <w:szCs w:val="24"/>
        </w:rPr>
        <w:t xml:space="preserve">новгородцы одержали победу. </w:t>
      </w:r>
    </w:p>
    <w:p w14:paraId="3B5B7825" w14:textId="17BF6197" w:rsidR="00531944" w:rsidRDefault="00531944" w:rsidP="005319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В российской ТИ </w:t>
      </w:r>
      <w:r w:rsidR="006469DE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поражение </w:t>
      </w:r>
      <w:r w:rsidRPr="00531944">
        <w:rPr>
          <w:rFonts w:ascii="Arial" w:hAnsi="Arial" w:cs="Arial"/>
          <w:sz w:val="24"/>
          <w:szCs w:val="24"/>
        </w:rPr>
        <w:t xml:space="preserve">войска хана Батыя </w:t>
      </w:r>
      <w:r>
        <w:rPr>
          <w:rFonts w:ascii="Arial" w:hAnsi="Arial" w:cs="Arial"/>
          <w:sz w:val="24"/>
          <w:szCs w:val="24"/>
        </w:rPr>
        <w:t xml:space="preserve">в 1239 г. </w:t>
      </w:r>
      <w:r w:rsidRPr="00531944">
        <w:rPr>
          <w:rFonts w:ascii="Arial" w:hAnsi="Arial" w:cs="Arial"/>
          <w:sz w:val="24"/>
          <w:szCs w:val="24"/>
        </w:rPr>
        <w:t xml:space="preserve">в 25 вёрстах от Смоленска на Долгомостье. Согласно преданию, в Успенском соборе пономарю явилась Богородица. Она повелела позвать Меркурия и сказала: «Раб мой Меркурий, я посылаю тебя, чтобы ты отразил врагов от града сего и защитил храм сей…». Меркурий послушался. Ночью он </w:t>
      </w:r>
      <w:r>
        <w:rPr>
          <w:rFonts w:ascii="Arial" w:hAnsi="Arial" w:cs="Arial"/>
          <w:sz w:val="24"/>
          <w:szCs w:val="24"/>
        </w:rPr>
        <w:t xml:space="preserve">отправился во вражеский лагерь, где </w:t>
      </w:r>
      <w:r w:rsidRPr="00531944">
        <w:rPr>
          <w:rFonts w:ascii="Arial" w:hAnsi="Arial" w:cs="Arial"/>
          <w:sz w:val="24"/>
          <w:szCs w:val="24"/>
        </w:rPr>
        <w:t>истребил множество врагов</w:t>
      </w:r>
      <w:r>
        <w:rPr>
          <w:rFonts w:ascii="Arial" w:hAnsi="Arial" w:cs="Arial"/>
          <w:sz w:val="24"/>
          <w:szCs w:val="24"/>
        </w:rPr>
        <w:t xml:space="preserve"> и</w:t>
      </w:r>
      <w:r w:rsidRPr="00531944">
        <w:rPr>
          <w:rFonts w:ascii="Arial" w:hAnsi="Arial" w:cs="Arial"/>
          <w:sz w:val="24"/>
          <w:szCs w:val="24"/>
        </w:rPr>
        <w:t xml:space="preserve"> некоего исполина, </w:t>
      </w:r>
      <w:r>
        <w:rPr>
          <w:rFonts w:ascii="Arial" w:hAnsi="Arial" w:cs="Arial"/>
          <w:sz w:val="24"/>
          <w:szCs w:val="24"/>
        </w:rPr>
        <w:t>что</w:t>
      </w:r>
      <w:r w:rsidRPr="00531944">
        <w:rPr>
          <w:rFonts w:ascii="Arial" w:hAnsi="Arial" w:cs="Arial"/>
          <w:sz w:val="24"/>
          <w:szCs w:val="24"/>
        </w:rPr>
        <w:t xml:space="preserve"> наводил на всех страх.</w:t>
      </w:r>
    </w:p>
    <w:p w14:paraId="3F1CEC0C" w14:textId="08662C18" w:rsidR="007126C5" w:rsidRDefault="008013A1" w:rsidP="003F7D6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126C5">
        <w:rPr>
          <w:rFonts w:ascii="Arial" w:hAnsi="Arial" w:cs="Arial"/>
          <w:sz w:val="24"/>
          <w:szCs w:val="24"/>
        </w:rPr>
        <w:t xml:space="preserve">. </w:t>
      </w:r>
      <w:r w:rsidR="00EB187F">
        <w:rPr>
          <w:rFonts w:ascii="Arial" w:hAnsi="Arial" w:cs="Arial"/>
          <w:sz w:val="24"/>
          <w:szCs w:val="24"/>
        </w:rPr>
        <w:t xml:space="preserve">В российской ТИ </w:t>
      </w:r>
      <w:r w:rsidR="006469DE">
        <w:rPr>
          <w:rFonts w:ascii="Arial" w:hAnsi="Arial" w:cs="Arial"/>
          <w:sz w:val="24"/>
          <w:szCs w:val="24"/>
        </w:rPr>
        <w:t>— это</w:t>
      </w:r>
      <w:r w:rsidR="00EB187F">
        <w:rPr>
          <w:rFonts w:ascii="Arial" w:hAnsi="Arial" w:cs="Arial"/>
          <w:sz w:val="24"/>
          <w:szCs w:val="24"/>
        </w:rPr>
        <w:t xml:space="preserve"> п</w:t>
      </w:r>
      <w:r w:rsidR="007126C5">
        <w:rPr>
          <w:rFonts w:ascii="Arial" w:hAnsi="Arial" w:cs="Arial"/>
          <w:sz w:val="24"/>
          <w:szCs w:val="24"/>
        </w:rPr>
        <w:t xml:space="preserve">обеда </w:t>
      </w:r>
      <w:r w:rsidR="003F7D65">
        <w:rPr>
          <w:rFonts w:ascii="Arial" w:hAnsi="Arial" w:cs="Arial"/>
          <w:sz w:val="24"/>
          <w:szCs w:val="24"/>
        </w:rPr>
        <w:t xml:space="preserve">Александра Невского над шведами в 1240 г. и </w:t>
      </w:r>
      <w:r w:rsidR="007126C5">
        <w:rPr>
          <w:rFonts w:ascii="Arial" w:hAnsi="Arial" w:cs="Arial"/>
          <w:sz w:val="24"/>
          <w:szCs w:val="24"/>
        </w:rPr>
        <w:t xml:space="preserve">в Ледовом побоище </w:t>
      </w:r>
      <w:r w:rsidR="003F7D65">
        <w:rPr>
          <w:rFonts w:ascii="Arial" w:hAnsi="Arial" w:cs="Arial"/>
          <w:sz w:val="24"/>
          <w:szCs w:val="24"/>
        </w:rPr>
        <w:t>над тевтонами</w:t>
      </w:r>
      <w:r w:rsidR="007126C5">
        <w:rPr>
          <w:rFonts w:ascii="Arial" w:hAnsi="Arial" w:cs="Arial"/>
          <w:sz w:val="24"/>
          <w:szCs w:val="24"/>
        </w:rPr>
        <w:t xml:space="preserve"> в 1242 г.</w:t>
      </w:r>
      <w:r w:rsidR="003F7D65">
        <w:rPr>
          <w:rFonts w:ascii="Arial" w:hAnsi="Arial" w:cs="Arial"/>
          <w:sz w:val="24"/>
          <w:szCs w:val="24"/>
        </w:rPr>
        <w:t xml:space="preserve"> В </w:t>
      </w:r>
      <w:r w:rsidR="003F7D65" w:rsidRPr="003F7D65">
        <w:rPr>
          <w:rFonts w:ascii="Arial" w:hAnsi="Arial" w:cs="Arial"/>
          <w:sz w:val="24"/>
          <w:szCs w:val="24"/>
        </w:rPr>
        <w:t xml:space="preserve">«Житии Александра Невского» есть рассказ, </w:t>
      </w:r>
      <w:r w:rsidR="003F7D65">
        <w:rPr>
          <w:rFonts w:ascii="Arial" w:hAnsi="Arial" w:cs="Arial"/>
          <w:sz w:val="24"/>
          <w:szCs w:val="24"/>
        </w:rPr>
        <w:t>в котором</w:t>
      </w:r>
      <w:r w:rsidR="003F7D65" w:rsidRPr="003F7D65">
        <w:rPr>
          <w:rFonts w:ascii="Arial" w:hAnsi="Arial" w:cs="Arial"/>
          <w:sz w:val="24"/>
          <w:szCs w:val="24"/>
        </w:rPr>
        <w:t xml:space="preserve"> перед сражением у устья реки Ижоры Александр вступил в конный поединок со шведским предводителем</w:t>
      </w:r>
      <w:r w:rsidR="003F7D65">
        <w:rPr>
          <w:rFonts w:ascii="Arial" w:hAnsi="Arial" w:cs="Arial"/>
          <w:sz w:val="24"/>
          <w:szCs w:val="24"/>
        </w:rPr>
        <w:t xml:space="preserve">, вероятнее всего, </w:t>
      </w:r>
      <w:r w:rsidR="003F7D65" w:rsidRPr="003F7D65">
        <w:rPr>
          <w:rFonts w:ascii="Arial" w:hAnsi="Arial" w:cs="Arial"/>
          <w:sz w:val="24"/>
          <w:szCs w:val="24"/>
        </w:rPr>
        <w:t xml:space="preserve">ярлом Биргером и ранил его копьём в лицо. </w:t>
      </w:r>
    </w:p>
    <w:p w14:paraId="53986292" w14:textId="77777777" w:rsidR="00EB187F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35757">
        <w:rPr>
          <w:rFonts w:ascii="Arial" w:hAnsi="Arial" w:cs="Arial"/>
          <w:sz w:val="24"/>
          <w:szCs w:val="24"/>
        </w:rPr>
        <w:t>1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330958" w:rsidRPr="00FA1069">
        <w:rPr>
          <w:rFonts w:ascii="Arial" w:hAnsi="Arial" w:cs="Arial"/>
          <w:sz w:val="24"/>
          <w:szCs w:val="24"/>
        </w:rPr>
        <w:t>Куликовская битва 1380 год</w:t>
      </w:r>
      <w:r w:rsidR="00EB187F">
        <w:rPr>
          <w:rFonts w:ascii="Arial" w:hAnsi="Arial" w:cs="Arial"/>
          <w:sz w:val="24"/>
          <w:szCs w:val="24"/>
        </w:rPr>
        <w:t>а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EB187F">
        <w:rPr>
          <w:rFonts w:ascii="Arial" w:hAnsi="Arial" w:cs="Arial"/>
          <w:sz w:val="24"/>
          <w:szCs w:val="24"/>
        </w:rPr>
        <w:t>До сражения князь Дмитрий Донской имел встречу с игуменом Сергием Радонежским. В</w:t>
      </w:r>
      <w:r w:rsidR="00EB187F" w:rsidRPr="00EB187F">
        <w:rPr>
          <w:rFonts w:ascii="Arial" w:hAnsi="Arial" w:cs="Arial"/>
          <w:sz w:val="24"/>
          <w:szCs w:val="24"/>
        </w:rPr>
        <w:t xml:space="preserve"> «Сказании о Мамаевом побоище» описывается, как князь отстоял </w:t>
      </w:r>
      <w:r w:rsidR="00EB187F">
        <w:rPr>
          <w:rFonts w:ascii="Arial" w:hAnsi="Arial" w:cs="Arial"/>
          <w:sz w:val="24"/>
          <w:szCs w:val="24"/>
        </w:rPr>
        <w:t>л</w:t>
      </w:r>
      <w:r w:rsidR="00EB187F" w:rsidRPr="00EB187F">
        <w:rPr>
          <w:rFonts w:ascii="Arial" w:hAnsi="Arial" w:cs="Arial"/>
          <w:sz w:val="24"/>
          <w:szCs w:val="24"/>
        </w:rPr>
        <w:t>итургию, разделил трапезу с Сергием, после чего игумен окропил его святой водой, осенил крестом и сказал: «Иди на врагов, Бог тебе поможет». Также Сергий дал князю просфору как знак благословения.</w:t>
      </w:r>
    </w:p>
    <w:p w14:paraId="180A6F8E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FA1069">
        <w:rPr>
          <w:rFonts w:ascii="Arial" w:hAnsi="Arial" w:cs="Arial"/>
          <w:sz w:val="24"/>
          <w:szCs w:val="24"/>
        </w:rPr>
        <w:t>Перед началом сражения состоялся поединок русского монаха Александра Пересвета и ордынского воина Челубея. В «Сказании» этот поединок трактовался как знамение, предрекавшее исход всей битвы. Победа Пересвета была воспринята войском как знак божественного покровительства. Это укрепило боевой дух русских полков</w:t>
      </w:r>
      <w:r w:rsidR="00EB187F">
        <w:rPr>
          <w:rFonts w:ascii="Arial" w:hAnsi="Arial" w:cs="Arial"/>
          <w:sz w:val="24"/>
          <w:szCs w:val="24"/>
        </w:rPr>
        <w:t xml:space="preserve"> и</w:t>
      </w:r>
      <w:r w:rsidRPr="00FA1069">
        <w:rPr>
          <w:rFonts w:ascii="Arial" w:hAnsi="Arial" w:cs="Arial"/>
          <w:sz w:val="24"/>
          <w:szCs w:val="24"/>
        </w:rPr>
        <w:t xml:space="preserve"> привело к разгрому войск Мамая.</w:t>
      </w:r>
    </w:p>
    <w:p w14:paraId="63665F5E" w14:textId="337B74AD" w:rsidR="007126C5" w:rsidRDefault="007126C5" w:rsidP="007126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3575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4E0705">
        <w:rPr>
          <w:rFonts w:ascii="Arial" w:hAnsi="Arial" w:cs="Arial"/>
          <w:sz w:val="24"/>
          <w:szCs w:val="24"/>
        </w:rPr>
        <w:t xml:space="preserve">В европейской ТИ </w:t>
      </w:r>
      <w:r w:rsidR="006469DE">
        <w:rPr>
          <w:rFonts w:ascii="Arial" w:hAnsi="Arial" w:cs="Arial"/>
          <w:sz w:val="24"/>
          <w:szCs w:val="24"/>
        </w:rPr>
        <w:t>— это</w:t>
      </w:r>
      <w:r w:rsidR="004E0705">
        <w:rPr>
          <w:rFonts w:ascii="Arial" w:hAnsi="Arial" w:cs="Arial"/>
          <w:sz w:val="24"/>
          <w:szCs w:val="24"/>
        </w:rPr>
        <w:t xml:space="preserve"> побед</w:t>
      </w:r>
      <w:r w:rsidR="00975221">
        <w:rPr>
          <w:rFonts w:ascii="Arial" w:hAnsi="Arial" w:cs="Arial"/>
          <w:sz w:val="24"/>
          <w:szCs w:val="24"/>
        </w:rPr>
        <w:t>а</w:t>
      </w:r>
      <w:r w:rsidR="004E0705">
        <w:rPr>
          <w:rFonts w:ascii="Arial" w:hAnsi="Arial" w:cs="Arial"/>
          <w:sz w:val="24"/>
          <w:szCs w:val="24"/>
        </w:rPr>
        <w:t xml:space="preserve"> </w:t>
      </w:r>
      <w:r w:rsidR="004E0705" w:rsidRPr="00D71E89">
        <w:rPr>
          <w:rFonts w:ascii="Arial" w:hAnsi="Arial" w:cs="Arial"/>
          <w:sz w:val="24"/>
          <w:szCs w:val="24"/>
        </w:rPr>
        <w:t>Жанн</w:t>
      </w:r>
      <w:r w:rsidR="00600685">
        <w:rPr>
          <w:rFonts w:ascii="Arial" w:hAnsi="Arial" w:cs="Arial"/>
          <w:sz w:val="24"/>
          <w:szCs w:val="24"/>
        </w:rPr>
        <w:t>ы</w:t>
      </w:r>
      <w:r w:rsidR="004E0705" w:rsidRPr="00D71E89">
        <w:rPr>
          <w:rFonts w:ascii="Arial" w:hAnsi="Arial" w:cs="Arial"/>
          <w:sz w:val="24"/>
          <w:szCs w:val="24"/>
        </w:rPr>
        <w:t xml:space="preserve"> д’Арк </w:t>
      </w:r>
      <w:r w:rsidR="004E0705">
        <w:rPr>
          <w:rFonts w:ascii="Arial" w:hAnsi="Arial" w:cs="Arial"/>
          <w:sz w:val="24"/>
          <w:szCs w:val="24"/>
        </w:rPr>
        <w:t xml:space="preserve">над англичанами в </w:t>
      </w:r>
      <w:r w:rsidR="00975221">
        <w:rPr>
          <w:rFonts w:ascii="Arial" w:hAnsi="Arial" w:cs="Arial"/>
          <w:sz w:val="24"/>
          <w:szCs w:val="24"/>
        </w:rPr>
        <w:t>битве при Пате в 1429 г</w:t>
      </w:r>
      <w:r w:rsidR="004E0705">
        <w:rPr>
          <w:rFonts w:ascii="Arial" w:hAnsi="Arial" w:cs="Arial"/>
          <w:sz w:val="24"/>
          <w:szCs w:val="24"/>
        </w:rPr>
        <w:t xml:space="preserve">. </w:t>
      </w:r>
      <w:r w:rsidRPr="00D71E89">
        <w:rPr>
          <w:rFonts w:ascii="Arial" w:hAnsi="Arial" w:cs="Arial"/>
          <w:sz w:val="24"/>
          <w:szCs w:val="24"/>
        </w:rPr>
        <w:t>В 1428 году Жанна д’Арк попросила привести её к будущему королю Карлу VII, заявив, что была направлена видениями архангела Михаила, святой Маргариты и святой Екатерины, чтобы помочь ему спасти Францию от английского господства.</w:t>
      </w:r>
    </w:p>
    <w:p w14:paraId="69658F9C" w14:textId="77777777" w:rsidR="007126C5" w:rsidRPr="00F5750C" w:rsidRDefault="007126C5" w:rsidP="007126C5">
      <w:pPr>
        <w:rPr>
          <w:rFonts w:ascii="Arial" w:hAnsi="Arial" w:cs="Arial"/>
          <w:sz w:val="24"/>
          <w:szCs w:val="24"/>
        </w:rPr>
      </w:pPr>
      <w:r w:rsidRPr="00836861">
        <w:rPr>
          <w:rFonts w:ascii="Arial" w:hAnsi="Arial" w:cs="Arial"/>
          <w:sz w:val="24"/>
          <w:szCs w:val="24"/>
        </w:rPr>
        <w:t xml:space="preserve">29 апреля 1429 года Жанна с небольшим отрядом проникает в Орлеан. 4 мая её армия </w:t>
      </w:r>
      <w:r w:rsidR="00975221">
        <w:rPr>
          <w:rFonts w:ascii="Arial" w:hAnsi="Arial" w:cs="Arial"/>
          <w:sz w:val="24"/>
          <w:szCs w:val="24"/>
        </w:rPr>
        <w:t>захватила</w:t>
      </w:r>
      <w:r w:rsidRPr="00836861">
        <w:rPr>
          <w:rFonts w:ascii="Arial" w:hAnsi="Arial" w:cs="Arial"/>
          <w:sz w:val="24"/>
          <w:szCs w:val="24"/>
        </w:rPr>
        <w:t xml:space="preserve"> бастион Сен-Лу. </w:t>
      </w:r>
      <w:r w:rsidR="00975221">
        <w:rPr>
          <w:rFonts w:ascii="Arial" w:hAnsi="Arial" w:cs="Arial"/>
          <w:sz w:val="24"/>
          <w:szCs w:val="24"/>
        </w:rPr>
        <w:t>У</w:t>
      </w:r>
      <w:r w:rsidRPr="00836861">
        <w:rPr>
          <w:rFonts w:ascii="Arial" w:hAnsi="Arial" w:cs="Arial"/>
          <w:sz w:val="24"/>
          <w:szCs w:val="24"/>
        </w:rPr>
        <w:t xml:space="preserve">же в ночь с 7 на 8 мая англичане были принуждены снять осаду с города. </w:t>
      </w:r>
      <w:r>
        <w:rPr>
          <w:rFonts w:ascii="Arial" w:hAnsi="Arial" w:cs="Arial"/>
          <w:sz w:val="24"/>
          <w:szCs w:val="24"/>
        </w:rPr>
        <w:t xml:space="preserve">18 июня </w:t>
      </w:r>
      <w:r w:rsidRPr="004C0D7E">
        <w:rPr>
          <w:rFonts w:ascii="Arial" w:hAnsi="Arial" w:cs="Arial"/>
          <w:sz w:val="24"/>
          <w:szCs w:val="24"/>
        </w:rPr>
        <w:t>сос</w:t>
      </w:r>
      <w:r w:rsidR="00531944">
        <w:rPr>
          <w:rFonts w:ascii="Arial" w:hAnsi="Arial" w:cs="Arial"/>
          <w:sz w:val="24"/>
          <w:szCs w:val="24"/>
        </w:rPr>
        <w:t>тоялась решающая битва при Пате</w:t>
      </w:r>
      <w:r w:rsidRPr="004C0D7E">
        <w:rPr>
          <w:rFonts w:ascii="Arial" w:hAnsi="Arial" w:cs="Arial"/>
          <w:sz w:val="24"/>
          <w:szCs w:val="24"/>
        </w:rPr>
        <w:t xml:space="preserve">, которая закончилась полным разгромом англичан. </w:t>
      </w:r>
    </w:p>
    <w:p w14:paraId="7843342D" w14:textId="13C30D90" w:rsidR="00BE6F2A" w:rsidRDefault="007126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35757">
        <w:rPr>
          <w:rFonts w:ascii="Arial" w:hAnsi="Arial" w:cs="Arial"/>
          <w:sz w:val="24"/>
          <w:szCs w:val="24"/>
        </w:rPr>
        <w:t>3</w:t>
      </w:r>
      <w:r w:rsidR="00BE6F2A">
        <w:rPr>
          <w:rFonts w:ascii="Arial" w:hAnsi="Arial" w:cs="Arial"/>
          <w:sz w:val="24"/>
          <w:szCs w:val="24"/>
        </w:rPr>
        <w:t xml:space="preserve">. </w:t>
      </w:r>
      <w:r w:rsidR="00514B89">
        <w:rPr>
          <w:rFonts w:ascii="Arial" w:hAnsi="Arial" w:cs="Arial"/>
          <w:sz w:val="24"/>
          <w:szCs w:val="24"/>
        </w:rPr>
        <w:t xml:space="preserve">В российской ТИ </w:t>
      </w:r>
      <w:r w:rsidR="00710BAC">
        <w:rPr>
          <w:rFonts w:ascii="Arial" w:hAnsi="Arial" w:cs="Arial"/>
          <w:sz w:val="24"/>
          <w:szCs w:val="24"/>
        </w:rPr>
        <w:t>— это</w:t>
      </w:r>
      <w:r w:rsidR="00514B89">
        <w:rPr>
          <w:rFonts w:ascii="Arial" w:hAnsi="Arial" w:cs="Arial"/>
          <w:sz w:val="24"/>
          <w:szCs w:val="24"/>
        </w:rPr>
        <w:t xml:space="preserve"> </w:t>
      </w:r>
      <w:r w:rsidR="00710BAC">
        <w:rPr>
          <w:rFonts w:ascii="Arial" w:hAnsi="Arial" w:cs="Arial"/>
          <w:sz w:val="24"/>
          <w:szCs w:val="24"/>
        </w:rPr>
        <w:t>втор</w:t>
      </w:r>
      <w:r w:rsidR="00514B89">
        <w:rPr>
          <w:rFonts w:ascii="Arial" w:hAnsi="Arial" w:cs="Arial"/>
          <w:sz w:val="24"/>
          <w:szCs w:val="24"/>
        </w:rPr>
        <w:t>жени</w:t>
      </w:r>
      <w:r w:rsidR="00710BAC">
        <w:rPr>
          <w:rFonts w:ascii="Arial" w:hAnsi="Arial" w:cs="Arial"/>
          <w:sz w:val="24"/>
          <w:szCs w:val="24"/>
        </w:rPr>
        <w:t>е</w:t>
      </w:r>
      <w:r w:rsidR="00514B89">
        <w:rPr>
          <w:rFonts w:ascii="Arial" w:hAnsi="Arial" w:cs="Arial"/>
          <w:sz w:val="24"/>
          <w:szCs w:val="24"/>
        </w:rPr>
        <w:t xml:space="preserve"> в </w:t>
      </w:r>
      <w:r w:rsidR="00BE6F2A" w:rsidRPr="00BE6F2A">
        <w:rPr>
          <w:rFonts w:ascii="Arial" w:hAnsi="Arial" w:cs="Arial"/>
          <w:sz w:val="24"/>
          <w:szCs w:val="24"/>
        </w:rPr>
        <w:t>1521 год</w:t>
      </w:r>
      <w:r w:rsidR="00514B89">
        <w:rPr>
          <w:rFonts w:ascii="Arial" w:hAnsi="Arial" w:cs="Arial"/>
          <w:sz w:val="24"/>
          <w:szCs w:val="24"/>
        </w:rPr>
        <w:t>у</w:t>
      </w:r>
      <w:r w:rsidR="00BE6F2A" w:rsidRPr="00BE6F2A">
        <w:rPr>
          <w:rFonts w:ascii="Arial" w:hAnsi="Arial" w:cs="Arial"/>
          <w:sz w:val="24"/>
          <w:szCs w:val="24"/>
        </w:rPr>
        <w:t xml:space="preserve"> войск крымского хана Махмет-</w:t>
      </w:r>
      <w:r w:rsidR="00E471E5">
        <w:rPr>
          <w:rFonts w:ascii="Arial" w:hAnsi="Arial" w:cs="Arial"/>
          <w:sz w:val="24"/>
          <w:szCs w:val="24"/>
        </w:rPr>
        <w:t xml:space="preserve"> </w:t>
      </w:r>
      <w:r w:rsidR="00BE6F2A" w:rsidRPr="00BE6F2A">
        <w:rPr>
          <w:rFonts w:ascii="Arial" w:hAnsi="Arial" w:cs="Arial"/>
          <w:sz w:val="24"/>
          <w:szCs w:val="24"/>
        </w:rPr>
        <w:t>Гирея</w:t>
      </w:r>
      <w:r w:rsidR="00710BAC">
        <w:rPr>
          <w:rFonts w:ascii="Arial" w:hAnsi="Arial" w:cs="Arial"/>
          <w:sz w:val="24"/>
          <w:szCs w:val="24"/>
        </w:rPr>
        <w:t xml:space="preserve"> с осадой Москвы</w:t>
      </w:r>
      <w:r w:rsidR="00514B89">
        <w:rPr>
          <w:rFonts w:ascii="Arial" w:hAnsi="Arial" w:cs="Arial"/>
          <w:sz w:val="24"/>
          <w:szCs w:val="24"/>
        </w:rPr>
        <w:t>. П</w:t>
      </w:r>
      <w:r w:rsidR="00BE6F2A" w:rsidRPr="00BE6F2A">
        <w:rPr>
          <w:rFonts w:ascii="Arial" w:hAnsi="Arial" w:cs="Arial"/>
          <w:sz w:val="24"/>
          <w:szCs w:val="24"/>
        </w:rPr>
        <w:t>о преданию, москвичи усердно молились перед Владимирской иконой Божией Матери. В летопис</w:t>
      </w:r>
      <w:r w:rsidR="00514B89">
        <w:rPr>
          <w:rFonts w:ascii="Arial" w:hAnsi="Arial" w:cs="Arial"/>
          <w:sz w:val="24"/>
          <w:szCs w:val="24"/>
        </w:rPr>
        <w:t>ях</w:t>
      </w:r>
      <w:r w:rsidR="00BE6F2A" w:rsidRPr="00BE6F2A">
        <w:rPr>
          <w:rFonts w:ascii="Arial" w:hAnsi="Arial" w:cs="Arial"/>
          <w:sz w:val="24"/>
          <w:szCs w:val="24"/>
        </w:rPr>
        <w:t xml:space="preserve"> описывается, что хан отступил</w:t>
      </w:r>
      <w:r w:rsidR="00514B89">
        <w:rPr>
          <w:rFonts w:ascii="Arial" w:hAnsi="Arial" w:cs="Arial"/>
          <w:sz w:val="24"/>
          <w:szCs w:val="24"/>
        </w:rPr>
        <w:t xml:space="preserve">. Это </w:t>
      </w:r>
      <w:r w:rsidR="00BE6F2A" w:rsidRPr="00BE6F2A">
        <w:rPr>
          <w:rFonts w:ascii="Arial" w:hAnsi="Arial" w:cs="Arial"/>
          <w:sz w:val="24"/>
          <w:szCs w:val="24"/>
        </w:rPr>
        <w:t>восприняли как чудесное заступничество Богородицы. В честь этого события установили празднование.</w:t>
      </w:r>
    </w:p>
    <w:p w14:paraId="4535A0C0" w14:textId="625BEC4F" w:rsidR="00330958" w:rsidRPr="00231041" w:rsidRDefault="007126C5" w:rsidP="003309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</w:t>
      </w:r>
      <w:r w:rsidR="00EF06E3">
        <w:rPr>
          <w:rFonts w:ascii="Arial" w:hAnsi="Arial" w:cs="Arial"/>
          <w:sz w:val="24"/>
          <w:szCs w:val="24"/>
        </w:rPr>
        <w:t>4</w:t>
      </w:r>
      <w:r w:rsidR="00330958">
        <w:rPr>
          <w:rFonts w:ascii="Arial" w:hAnsi="Arial" w:cs="Arial"/>
          <w:sz w:val="24"/>
          <w:szCs w:val="24"/>
        </w:rPr>
        <w:t xml:space="preserve">. </w:t>
      </w:r>
      <w:r w:rsidR="00955EAF">
        <w:rPr>
          <w:rFonts w:ascii="Arial" w:hAnsi="Arial" w:cs="Arial"/>
          <w:sz w:val="24"/>
          <w:szCs w:val="24"/>
        </w:rPr>
        <w:t xml:space="preserve">В японской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955EAF">
        <w:rPr>
          <w:rFonts w:ascii="Arial" w:hAnsi="Arial" w:cs="Arial"/>
          <w:sz w:val="24"/>
          <w:szCs w:val="24"/>
        </w:rPr>
        <w:t xml:space="preserve"> б</w:t>
      </w:r>
      <w:r w:rsidR="00330958" w:rsidRPr="00231041">
        <w:rPr>
          <w:rFonts w:ascii="Arial" w:hAnsi="Arial" w:cs="Arial"/>
          <w:sz w:val="24"/>
          <w:szCs w:val="24"/>
        </w:rPr>
        <w:t xml:space="preserve">итва при Окэхадзаме </w:t>
      </w:r>
      <w:r w:rsidR="00955EAF">
        <w:rPr>
          <w:rFonts w:ascii="Arial" w:hAnsi="Arial" w:cs="Arial"/>
          <w:sz w:val="24"/>
          <w:szCs w:val="24"/>
        </w:rPr>
        <w:t>в</w:t>
      </w:r>
      <w:r w:rsidR="00330958" w:rsidRPr="00231041">
        <w:rPr>
          <w:rFonts w:ascii="Arial" w:hAnsi="Arial" w:cs="Arial"/>
          <w:sz w:val="24"/>
          <w:szCs w:val="24"/>
        </w:rPr>
        <w:t xml:space="preserve"> 1560 г</w:t>
      </w:r>
      <w:r w:rsidR="00955EAF">
        <w:rPr>
          <w:rFonts w:ascii="Arial" w:hAnsi="Arial" w:cs="Arial"/>
          <w:sz w:val="24"/>
          <w:szCs w:val="24"/>
        </w:rPr>
        <w:t>.</w:t>
      </w:r>
      <w:r w:rsidR="00AA4D84">
        <w:rPr>
          <w:rFonts w:ascii="Arial" w:hAnsi="Arial" w:cs="Arial"/>
          <w:sz w:val="24"/>
          <w:szCs w:val="24"/>
        </w:rPr>
        <w:t xml:space="preserve">, которая </w:t>
      </w:r>
      <w:r w:rsidR="00955EAF">
        <w:rPr>
          <w:rFonts w:ascii="Arial" w:hAnsi="Arial" w:cs="Arial"/>
          <w:sz w:val="24"/>
          <w:szCs w:val="24"/>
        </w:rPr>
        <w:t>был</w:t>
      </w:r>
      <w:r w:rsidR="00AA4D84">
        <w:rPr>
          <w:rFonts w:ascii="Arial" w:hAnsi="Arial" w:cs="Arial"/>
          <w:sz w:val="24"/>
          <w:szCs w:val="24"/>
        </w:rPr>
        <w:t>а</w:t>
      </w:r>
      <w:r w:rsidR="00955EAF">
        <w:rPr>
          <w:rFonts w:ascii="Arial" w:hAnsi="Arial" w:cs="Arial"/>
          <w:sz w:val="24"/>
          <w:szCs w:val="24"/>
        </w:rPr>
        <w:t xml:space="preserve"> </w:t>
      </w:r>
      <w:r w:rsidR="00330958" w:rsidRPr="00231041">
        <w:rPr>
          <w:rFonts w:ascii="Arial" w:hAnsi="Arial" w:cs="Arial"/>
          <w:sz w:val="24"/>
          <w:szCs w:val="24"/>
        </w:rPr>
        <w:t>поворотны</w:t>
      </w:r>
      <w:r w:rsidR="00AA4D84">
        <w:rPr>
          <w:rFonts w:ascii="Arial" w:hAnsi="Arial" w:cs="Arial"/>
          <w:sz w:val="24"/>
          <w:szCs w:val="24"/>
        </w:rPr>
        <w:t>м</w:t>
      </w:r>
      <w:r w:rsidR="00330958" w:rsidRPr="00231041">
        <w:rPr>
          <w:rFonts w:ascii="Arial" w:hAnsi="Arial" w:cs="Arial"/>
          <w:sz w:val="24"/>
          <w:szCs w:val="24"/>
        </w:rPr>
        <w:t xml:space="preserve"> </w:t>
      </w:r>
      <w:r w:rsidR="00AA4D84">
        <w:rPr>
          <w:rFonts w:ascii="Arial" w:hAnsi="Arial" w:cs="Arial"/>
          <w:sz w:val="24"/>
          <w:szCs w:val="24"/>
        </w:rPr>
        <w:t>событием</w:t>
      </w:r>
      <w:r w:rsidR="00330958" w:rsidRPr="00231041">
        <w:rPr>
          <w:rFonts w:ascii="Arial" w:hAnsi="Arial" w:cs="Arial"/>
          <w:sz w:val="24"/>
          <w:szCs w:val="24"/>
        </w:rPr>
        <w:t xml:space="preserve"> эпохи Сэнгоку в Японии.</w:t>
      </w:r>
      <w:r w:rsidR="00955EAF">
        <w:rPr>
          <w:rFonts w:ascii="Arial" w:hAnsi="Arial" w:cs="Arial"/>
          <w:sz w:val="24"/>
          <w:szCs w:val="24"/>
        </w:rPr>
        <w:t xml:space="preserve"> </w:t>
      </w:r>
      <w:r w:rsidR="00330958" w:rsidRPr="00231041">
        <w:rPr>
          <w:rFonts w:ascii="Arial" w:hAnsi="Arial" w:cs="Arial"/>
          <w:sz w:val="24"/>
          <w:szCs w:val="24"/>
        </w:rPr>
        <w:t>Имагава</w:t>
      </w:r>
      <w:r w:rsidR="00AA4D84">
        <w:rPr>
          <w:rFonts w:ascii="Arial" w:hAnsi="Arial" w:cs="Arial"/>
          <w:sz w:val="24"/>
          <w:szCs w:val="24"/>
        </w:rPr>
        <w:t xml:space="preserve"> </w:t>
      </w:r>
      <w:r w:rsidR="00330958" w:rsidRPr="00231041">
        <w:rPr>
          <w:rFonts w:ascii="Arial" w:hAnsi="Arial" w:cs="Arial"/>
          <w:sz w:val="24"/>
          <w:szCs w:val="24"/>
        </w:rPr>
        <w:t>Ё</w:t>
      </w:r>
      <w:r w:rsidR="00AA4D84">
        <w:rPr>
          <w:rFonts w:ascii="Arial" w:hAnsi="Arial" w:cs="Arial"/>
          <w:sz w:val="24"/>
          <w:szCs w:val="24"/>
        </w:rPr>
        <w:t xml:space="preserve">симото </w:t>
      </w:r>
      <w:r w:rsidR="00330958" w:rsidRPr="00231041">
        <w:rPr>
          <w:rFonts w:ascii="Arial" w:hAnsi="Arial" w:cs="Arial"/>
          <w:sz w:val="24"/>
          <w:szCs w:val="24"/>
        </w:rPr>
        <w:t xml:space="preserve">вторгся в провинцию Овари, которая принадлежала Оде Нобунаге. Традиционно считают, что у Имагавы было около 25 000 воинов, а у Оды — примерно 3 000. </w:t>
      </w:r>
    </w:p>
    <w:p w14:paraId="3564D013" w14:textId="77777777" w:rsidR="00330958" w:rsidRDefault="00330958" w:rsidP="00330958">
      <w:pPr>
        <w:rPr>
          <w:rFonts w:ascii="Arial" w:hAnsi="Arial" w:cs="Arial"/>
          <w:sz w:val="24"/>
          <w:szCs w:val="24"/>
        </w:rPr>
      </w:pPr>
      <w:r w:rsidRPr="00231041">
        <w:rPr>
          <w:rFonts w:ascii="Arial" w:hAnsi="Arial" w:cs="Arial"/>
          <w:sz w:val="24"/>
          <w:szCs w:val="24"/>
        </w:rPr>
        <w:t xml:space="preserve">12 июня </w:t>
      </w:r>
      <w:r w:rsidR="00AA4D84">
        <w:rPr>
          <w:rFonts w:ascii="Arial" w:hAnsi="Arial" w:cs="Arial"/>
          <w:sz w:val="24"/>
          <w:szCs w:val="24"/>
        </w:rPr>
        <w:t xml:space="preserve">1560 г. </w:t>
      </w:r>
      <w:r w:rsidRPr="00231041">
        <w:rPr>
          <w:rFonts w:ascii="Arial" w:hAnsi="Arial" w:cs="Arial"/>
          <w:sz w:val="24"/>
          <w:szCs w:val="24"/>
        </w:rPr>
        <w:t>основные силы Имагавы расположились лагерем в узком ущелье Окэхадзама</w:t>
      </w:r>
      <w:r>
        <w:rPr>
          <w:rFonts w:ascii="Arial" w:hAnsi="Arial" w:cs="Arial"/>
          <w:sz w:val="24"/>
          <w:szCs w:val="24"/>
        </w:rPr>
        <w:t>.</w:t>
      </w:r>
      <w:r w:rsidRPr="00231041">
        <w:rPr>
          <w:rFonts w:ascii="Arial" w:hAnsi="Arial" w:cs="Arial"/>
          <w:sz w:val="24"/>
          <w:szCs w:val="24"/>
        </w:rPr>
        <w:t xml:space="preserve"> Ода Нобунага принял рискованное решение</w:t>
      </w:r>
      <w:r w:rsidR="00AA4D84">
        <w:rPr>
          <w:rFonts w:ascii="Arial" w:hAnsi="Arial" w:cs="Arial"/>
          <w:sz w:val="24"/>
          <w:szCs w:val="24"/>
        </w:rPr>
        <w:t xml:space="preserve"> </w:t>
      </w:r>
      <w:r w:rsidRPr="00231041">
        <w:rPr>
          <w:rFonts w:ascii="Arial" w:hAnsi="Arial" w:cs="Arial"/>
          <w:sz w:val="24"/>
          <w:szCs w:val="24"/>
        </w:rPr>
        <w:t>соверши</w:t>
      </w:r>
      <w:r>
        <w:rPr>
          <w:rFonts w:ascii="Arial" w:hAnsi="Arial" w:cs="Arial"/>
          <w:sz w:val="24"/>
          <w:szCs w:val="24"/>
        </w:rPr>
        <w:t>ть</w:t>
      </w:r>
      <w:r w:rsidRPr="00231041">
        <w:rPr>
          <w:rFonts w:ascii="Arial" w:hAnsi="Arial" w:cs="Arial"/>
          <w:sz w:val="24"/>
          <w:szCs w:val="24"/>
        </w:rPr>
        <w:t xml:space="preserve"> скрытный марш через лес и холмы</w:t>
      </w:r>
      <w:r>
        <w:rPr>
          <w:rFonts w:ascii="Arial" w:hAnsi="Arial" w:cs="Arial"/>
          <w:sz w:val="24"/>
          <w:szCs w:val="24"/>
        </w:rPr>
        <w:t>. П</w:t>
      </w:r>
      <w:r w:rsidRPr="0047470A">
        <w:rPr>
          <w:rFonts w:ascii="Arial" w:hAnsi="Arial" w:cs="Arial"/>
          <w:sz w:val="24"/>
          <w:szCs w:val="24"/>
        </w:rPr>
        <w:t>огода стала благоприятным знаком</w:t>
      </w:r>
      <w:r w:rsidR="00AA4D84">
        <w:rPr>
          <w:rFonts w:ascii="Arial" w:hAnsi="Arial" w:cs="Arial"/>
          <w:sz w:val="24"/>
          <w:szCs w:val="24"/>
        </w:rPr>
        <w:t>, а в</w:t>
      </w:r>
      <w:r w:rsidRPr="0047470A">
        <w:rPr>
          <w:rFonts w:ascii="Arial" w:hAnsi="Arial" w:cs="Arial"/>
          <w:sz w:val="24"/>
          <w:szCs w:val="24"/>
        </w:rPr>
        <w:t>о время боя внезапно налетела гроза.</w:t>
      </w:r>
      <w:r w:rsidR="00AA4D84">
        <w:rPr>
          <w:rFonts w:ascii="Arial" w:hAnsi="Arial" w:cs="Arial"/>
          <w:sz w:val="24"/>
          <w:szCs w:val="24"/>
        </w:rPr>
        <w:t xml:space="preserve"> Ода</w:t>
      </w:r>
      <w:r w:rsidRPr="00231041">
        <w:rPr>
          <w:rFonts w:ascii="Arial" w:hAnsi="Arial" w:cs="Arial"/>
          <w:sz w:val="24"/>
          <w:szCs w:val="24"/>
        </w:rPr>
        <w:t xml:space="preserve"> нанёс стремительный удар по штабу и личной ставке Ёсимото. </w:t>
      </w:r>
      <w:r w:rsidR="00AA4D84">
        <w:rPr>
          <w:rFonts w:ascii="Arial" w:hAnsi="Arial" w:cs="Arial"/>
          <w:sz w:val="24"/>
          <w:szCs w:val="24"/>
        </w:rPr>
        <w:t>Последний с войсками бежал.</w:t>
      </w:r>
    </w:p>
    <w:p w14:paraId="778F3913" w14:textId="4B8D1A2E" w:rsidR="00252920" w:rsidRDefault="007126C5" w:rsidP="0025292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EF06E3">
        <w:rPr>
          <w:rFonts w:ascii="Arial" w:hAnsi="Arial" w:cs="Arial"/>
          <w:sz w:val="24"/>
          <w:szCs w:val="24"/>
        </w:rPr>
        <w:t>5</w:t>
      </w:r>
      <w:r w:rsidR="000D71D2">
        <w:rPr>
          <w:rFonts w:ascii="Arial" w:hAnsi="Arial" w:cs="Arial"/>
          <w:sz w:val="24"/>
          <w:szCs w:val="24"/>
        </w:rPr>
        <w:t xml:space="preserve">. </w:t>
      </w:r>
      <w:r w:rsidR="00252920">
        <w:rPr>
          <w:rFonts w:ascii="Arial" w:hAnsi="Arial" w:cs="Arial"/>
          <w:sz w:val="24"/>
          <w:szCs w:val="24"/>
        </w:rPr>
        <w:t xml:space="preserve">В российской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252920">
        <w:rPr>
          <w:rFonts w:ascii="Arial" w:hAnsi="Arial" w:cs="Arial"/>
          <w:sz w:val="24"/>
          <w:szCs w:val="24"/>
        </w:rPr>
        <w:t xml:space="preserve"> битва при Молодях в 1572 г. с крымско-турецкой армией. </w:t>
      </w:r>
      <w:r w:rsidR="00252920" w:rsidRPr="00252920">
        <w:rPr>
          <w:rFonts w:ascii="Arial" w:hAnsi="Arial" w:cs="Arial"/>
          <w:sz w:val="24"/>
          <w:szCs w:val="24"/>
        </w:rPr>
        <w:t>Общая численность русских войск составляла около 20 тысяч человек</w:t>
      </w:r>
      <w:r w:rsidR="00252920">
        <w:rPr>
          <w:rFonts w:ascii="Arial" w:hAnsi="Arial" w:cs="Arial"/>
          <w:sz w:val="24"/>
          <w:szCs w:val="24"/>
        </w:rPr>
        <w:t xml:space="preserve">, </w:t>
      </w:r>
      <w:r w:rsidR="00252920" w:rsidRPr="00252920">
        <w:rPr>
          <w:rFonts w:ascii="Arial" w:hAnsi="Arial" w:cs="Arial"/>
          <w:sz w:val="24"/>
          <w:szCs w:val="24"/>
        </w:rPr>
        <w:t xml:space="preserve">противника </w:t>
      </w:r>
      <w:r w:rsidR="00252920">
        <w:rPr>
          <w:rFonts w:ascii="Arial" w:hAnsi="Arial" w:cs="Arial"/>
          <w:sz w:val="24"/>
          <w:szCs w:val="24"/>
        </w:rPr>
        <w:t xml:space="preserve">- </w:t>
      </w:r>
      <w:r w:rsidR="00252920" w:rsidRPr="00252920">
        <w:rPr>
          <w:rFonts w:ascii="Arial" w:hAnsi="Arial" w:cs="Arial"/>
          <w:sz w:val="24"/>
          <w:szCs w:val="24"/>
        </w:rPr>
        <w:t>примерно 80 тысяч.</w:t>
      </w:r>
      <w:r w:rsidR="00252920">
        <w:rPr>
          <w:rFonts w:ascii="Arial" w:hAnsi="Arial" w:cs="Arial"/>
          <w:sz w:val="24"/>
          <w:szCs w:val="24"/>
        </w:rPr>
        <w:t xml:space="preserve"> </w:t>
      </w:r>
      <w:r w:rsidR="00252920" w:rsidRPr="00252920">
        <w:rPr>
          <w:rFonts w:ascii="Arial" w:hAnsi="Arial" w:cs="Arial"/>
          <w:sz w:val="24"/>
          <w:szCs w:val="24"/>
        </w:rPr>
        <w:t>Битва началась в день праздника Рождества Святителя Николая Чудотворца.</w:t>
      </w:r>
      <w:r w:rsidR="00252920">
        <w:rPr>
          <w:rFonts w:ascii="Arial" w:hAnsi="Arial" w:cs="Arial"/>
          <w:sz w:val="24"/>
          <w:szCs w:val="24"/>
        </w:rPr>
        <w:t xml:space="preserve"> </w:t>
      </w:r>
      <w:r w:rsidR="00252920" w:rsidRPr="00252920">
        <w:rPr>
          <w:rFonts w:ascii="Arial" w:hAnsi="Arial" w:cs="Arial"/>
          <w:sz w:val="24"/>
          <w:szCs w:val="24"/>
        </w:rPr>
        <w:t>Некоторые историки сравнивают значение Молодинской битвы с Куликовской, поскольку в обоих случаях речь шла о самом существовании независимого русского</w:t>
      </w:r>
      <w:r w:rsidR="00252920">
        <w:rPr>
          <w:rFonts w:ascii="Arial" w:hAnsi="Arial" w:cs="Arial"/>
          <w:sz w:val="24"/>
          <w:szCs w:val="24"/>
        </w:rPr>
        <w:t xml:space="preserve"> государства.</w:t>
      </w:r>
    </w:p>
    <w:p w14:paraId="4C8D7561" w14:textId="6A9E6C66" w:rsidR="00DB280E" w:rsidRDefault="00252920" w:rsidP="00DB28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</w:t>
      </w:r>
      <w:r w:rsidR="00D82062">
        <w:rPr>
          <w:rFonts w:ascii="Arial" w:hAnsi="Arial" w:cs="Arial"/>
          <w:sz w:val="24"/>
          <w:szCs w:val="24"/>
        </w:rPr>
        <w:t xml:space="preserve">В российской ТИ - осада </w:t>
      </w:r>
      <w:r w:rsidR="000D71D2" w:rsidRPr="00BE6F2A">
        <w:rPr>
          <w:rFonts w:ascii="Arial" w:hAnsi="Arial" w:cs="Arial"/>
          <w:sz w:val="24"/>
          <w:szCs w:val="24"/>
        </w:rPr>
        <w:t>Псков</w:t>
      </w:r>
      <w:r w:rsidR="00D82062">
        <w:rPr>
          <w:rFonts w:ascii="Arial" w:hAnsi="Arial" w:cs="Arial"/>
          <w:sz w:val="24"/>
          <w:szCs w:val="24"/>
        </w:rPr>
        <w:t>а в</w:t>
      </w:r>
      <w:r w:rsidR="000D71D2" w:rsidRPr="00BE6F2A">
        <w:rPr>
          <w:rFonts w:ascii="Arial" w:hAnsi="Arial" w:cs="Arial"/>
          <w:sz w:val="24"/>
          <w:szCs w:val="24"/>
        </w:rPr>
        <w:t xml:space="preserve"> 1581 г. войсками польского короля Стефана Батория</w:t>
      </w:r>
      <w:r w:rsidR="00DB280E">
        <w:rPr>
          <w:rFonts w:ascii="Arial" w:hAnsi="Arial" w:cs="Arial"/>
          <w:sz w:val="24"/>
          <w:szCs w:val="24"/>
        </w:rPr>
        <w:t>, когда случилось</w:t>
      </w:r>
      <w:r w:rsidR="00DB280E" w:rsidRPr="00DB280E">
        <w:rPr>
          <w:rFonts w:ascii="Arial" w:hAnsi="Arial" w:cs="Arial"/>
          <w:sz w:val="24"/>
          <w:szCs w:val="24"/>
        </w:rPr>
        <w:t xml:space="preserve"> ключевое видение</w:t>
      </w:r>
      <w:r w:rsidR="00DB280E">
        <w:rPr>
          <w:rFonts w:ascii="Arial" w:hAnsi="Arial" w:cs="Arial"/>
          <w:sz w:val="24"/>
          <w:szCs w:val="24"/>
        </w:rPr>
        <w:t xml:space="preserve"> у</w:t>
      </w:r>
      <w:r w:rsidR="00DB280E" w:rsidRPr="00DB280E">
        <w:rPr>
          <w:rFonts w:ascii="Arial" w:hAnsi="Arial" w:cs="Arial"/>
          <w:sz w:val="24"/>
          <w:szCs w:val="24"/>
        </w:rPr>
        <w:t xml:space="preserve"> благочестив</w:t>
      </w:r>
      <w:r w:rsidR="00DB280E">
        <w:rPr>
          <w:rFonts w:ascii="Arial" w:hAnsi="Arial" w:cs="Arial"/>
          <w:sz w:val="24"/>
          <w:szCs w:val="24"/>
        </w:rPr>
        <w:t>ого</w:t>
      </w:r>
      <w:r w:rsidR="00DB280E" w:rsidRPr="00DB280E">
        <w:rPr>
          <w:rFonts w:ascii="Arial" w:hAnsi="Arial" w:cs="Arial"/>
          <w:sz w:val="24"/>
          <w:szCs w:val="24"/>
        </w:rPr>
        <w:t xml:space="preserve"> стар</w:t>
      </w:r>
      <w:r w:rsidR="00DB280E">
        <w:rPr>
          <w:rFonts w:ascii="Arial" w:hAnsi="Arial" w:cs="Arial"/>
          <w:sz w:val="24"/>
          <w:szCs w:val="24"/>
        </w:rPr>
        <w:t>ца</w:t>
      </w:r>
      <w:r w:rsidR="00DB280E" w:rsidRPr="00DB280E">
        <w:rPr>
          <w:rFonts w:ascii="Arial" w:hAnsi="Arial" w:cs="Arial"/>
          <w:sz w:val="24"/>
          <w:szCs w:val="24"/>
        </w:rPr>
        <w:t xml:space="preserve"> Дорофе</w:t>
      </w:r>
      <w:r w:rsidR="00DB280E">
        <w:rPr>
          <w:rFonts w:ascii="Arial" w:hAnsi="Arial" w:cs="Arial"/>
          <w:sz w:val="24"/>
          <w:szCs w:val="24"/>
        </w:rPr>
        <w:t>я. О</w:t>
      </w:r>
      <w:r w:rsidR="00DB280E" w:rsidRPr="00DB280E">
        <w:rPr>
          <w:rFonts w:ascii="Arial" w:hAnsi="Arial" w:cs="Arial"/>
          <w:sz w:val="24"/>
          <w:szCs w:val="24"/>
        </w:rPr>
        <w:t>н узрел Богоматерь. Богородица приказала</w:t>
      </w:r>
      <w:r w:rsidR="00DB280E">
        <w:rPr>
          <w:rFonts w:ascii="Arial" w:hAnsi="Arial" w:cs="Arial"/>
          <w:sz w:val="24"/>
          <w:szCs w:val="24"/>
        </w:rPr>
        <w:t xml:space="preserve"> </w:t>
      </w:r>
      <w:r w:rsidR="00DB280E" w:rsidRPr="00DB280E">
        <w:rPr>
          <w:rFonts w:ascii="Arial" w:hAnsi="Arial" w:cs="Arial"/>
          <w:sz w:val="24"/>
          <w:szCs w:val="24"/>
        </w:rPr>
        <w:t xml:space="preserve">поставить пушки одну </w:t>
      </w:r>
      <w:r w:rsidR="005C3B9E" w:rsidRPr="00DB280E">
        <w:rPr>
          <w:rFonts w:ascii="Arial" w:hAnsi="Arial" w:cs="Arial"/>
          <w:sz w:val="24"/>
          <w:szCs w:val="24"/>
        </w:rPr>
        <w:t>на</w:t>
      </w:r>
      <w:r w:rsidR="005C3B9E">
        <w:rPr>
          <w:rFonts w:ascii="Arial" w:hAnsi="Arial" w:cs="Arial"/>
          <w:sz w:val="24"/>
          <w:szCs w:val="24"/>
        </w:rPr>
        <w:t xml:space="preserve">д </w:t>
      </w:r>
      <w:r w:rsidR="005C3B9E" w:rsidRPr="00DB280E">
        <w:rPr>
          <w:rFonts w:ascii="Arial" w:hAnsi="Arial" w:cs="Arial"/>
          <w:sz w:val="24"/>
          <w:szCs w:val="24"/>
        </w:rPr>
        <w:t>другой</w:t>
      </w:r>
      <w:r w:rsidR="00DB280E" w:rsidRPr="00DB280E">
        <w:rPr>
          <w:rFonts w:ascii="Arial" w:hAnsi="Arial" w:cs="Arial"/>
          <w:sz w:val="24"/>
          <w:szCs w:val="24"/>
        </w:rPr>
        <w:t xml:space="preserve"> и стрелять по королевским шатрам</w:t>
      </w:r>
      <w:r w:rsidR="00DB280E">
        <w:rPr>
          <w:rFonts w:ascii="Arial" w:hAnsi="Arial" w:cs="Arial"/>
          <w:sz w:val="24"/>
          <w:szCs w:val="24"/>
        </w:rPr>
        <w:t xml:space="preserve">. </w:t>
      </w:r>
      <w:r w:rsidR="00DB280E" w:rsidRPr="00DB280E">
        <w:rPr>
          <w:rFonts w:ascii="Arial" w:hAnsi="Arial" w:cs="Arial"/>
          <w:sz w:val="24"/>
          <w:szCs w:val="24"/>
        </w:rPr>
        <w:t xml:space="preserve">В итоге защитники города выстояли: враг отступил. </w:t>
      </w:r>
    </w:p>
    <w:p w14:paraId="69DCDE3B" w14:textId="48FB9228" w:rsidR="007126C5" w:rsidRDefault="007126C5" w:rsidP="00DB280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25292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  <w:r w:rsidRPr="00AA13FA">
        <w:rPr>
          <w:rFonts w:ascii="Arial" w:hAnsi="Arial" w:cs="Arial"/>
          <w:sz w:val="24"/>
          <w:szCs w:val="24"/>
        </w:rPr>
        <w:t xml:space="preserve">В </w:t>
      </w:r>
      <w:r w:rsidR="00EF06E3">
        <w:rPr>
          <w:rFonts w:ascii="Arial" w:hAnsi="Arial" w:cs="Arial"/>
          <w:sz w:val="24"/>
          <w:szCs w:val="24"/>
        </w:rPr>
        <w:t xml:space="preserve">российской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EF06E3">
        <w:rPr>
          <w:rFonts w:ascii="Arial" w:hAnsi="Arial" w:cs="Arial"/>
          <w:sz w:val="24"/>
          <w:szCs w:val="24"/>
        </w:rPr>
        <w:t xml:space="preserve"> </w:t>
      </w:r>
      <w:r w:rsidR="00895139">
        <w:rPr>
          <w:rFonts w:ascii="Arial" w:hAnsi="Arial" w:cs="Arial"/>
          <w:sz w:val="24"/>
          <w:szCs w:val="24"/>
        </w:rPr>
        <w:t xml:space="preserve">защита </w:t>
      </w:r>
      <w:r w:rsidRPr="00AA13FA">
        <w:rPr>
          <w:rFonts w:ascii="Arial" w:hAnsi="Arial" w:cs="Arial"/>
          <w:sz w:val="24"/>
          <w:szCs w:val="24"/>
        </w:rPr>
        <w:t>Калуг</w:t>
      </w:r>
      <w:r w:rsidR="00895139">
        <w:rPr>
          <w:rFonts w:ascii="Arial" w:hAnsi="Arial" w:cs="Arial"/>
          <w:sz w:val="24"/>
          <w:szCs w:val="24"/>
        </w:rPr>
        <w:t xml:space="preserve">и восставшими отрядами </w:t>
      </w:r>
      <w:r w:rsidRPr="00AA13FA">
        <w:rPr>
          <w:rFonts w:ascii="Arial" w:hAnsi="Arial" w:cs="Arial"/>
          <w:sz w:val="24"/>
          <w:szCs w:val="24"/>
        </w:rPr>
        <w:t>Болотников</w:t>
      </w:r>
      <w:r w:rsidR="00895139">
        <w:rPr>
          <w:rFonts w:ascii="Arial" w:hAnsi="Arial" w:cs="Arial"/>
          <w:sz w:val="24"/>
          <w:szCs w:val="24"/>
        </w:rPr>
        <w:t xml:space="preserve">а от правительственных войск </w:t>
      </w:r>
      <w:r w:rsidRPr="00AA13FA">
        <w:rPr>
          <w:rFonts w:ascii="Arial" w:hAnsi="Arial" w:cs="Arial"/>
          <w:sz w:val="24"/>
          <w:szCs w:val="24"/>
        </w:rPr>
        <w:t>Василия Шуйского</w:t>
      </w:r>
      <w:r w:rsidR="00895139">
        <w:rPr>
          <w:rFonts w:ascii="Arial" w:hAnsi="Arial" w:cs="Arial"/>
          <w:sz w:val="24"/>
          <w:szCs w:val="24"/>
        </w:rPr>
        <w:t>, что</w:t>
      </w:r>
      <w:r w:rsidRPr="00AA13FA">
        <w:rPr>
          <w:rFonts w:ascii="Arial" w:hAnsi="Arial" w:cs="Arial"/>
          <w:sz w:val="24"/>
          <w:szCs w:val="24"/>
        </w:rPr>
        <w:t xml:space="preserve"> осадил</w:t>
      </w:r>
      <w:r w:rsidR="00895139">
        <w:rPr>
          <w:rFonts w:ascii="Arial" w:hAnsi="Arial" w:cs="Arial"/>
          <w:sz w:val="24"/>
          <w:szCs w:val="24"/>
        </w:rPr>
        <w:t>и город. Чуть позже армия Шуйского</w:t>
      </w:r>
      <w:r w:rsidRPr="00AA13FA">
        <w:rPr>
          <w:rFonts w:ascii="Arial" w:hAnsi="Arial" w:cs="Arial"/>
          <w:sz w:val="24"/>
          <w:szCs w:val="24"/>
        </w:rPr>
        <w:t xml:space="preserve"> потерпел</w:t>
      </w:r>
      <w:r w:rsidR="00895139">
        <w:rPr>
          <w:rFonts w:ascii="Arial" w:hAnsi="Arial" w:cs="Arial"/>
          <w:sz w:val="24"/>
          <w:szCs w:val="24"/>
        </w:rPr>
        <w:t>а</w:t>
      </w:r>
      <w:r w:rsidRPr="00AA13FA">
        <w:rPr>
          <w:rFonts w:ascii="Arial" w:hAnsi="Arial" w:cs="Arial"/>
          <w:sz w:val="24"/>
          <w:szCs w:val="24"/>
        </w:rPr>
        <w:t xml:space="preserve"> жестокое поражение от княз</w:t>
      </w:r>
      <w:r w:rsidR="00895139">
        <w:rPr>
          <w:rFonts w:ascii="Arial" w:hAnsi="Arial" w:cs="Arial"/>
          <w:sz w:val="24"/>
          <w:szCs w:val="24"/>
        </w:rPr>
        <w:t>я</w:t>
      </w:r>
      <w:r w:rsidRPr="00AA13FA">
        <w:rPr>
          <w:rFonts w:ascii="Arial" w:hAnsi="Arial" w:cs="Arial"/>
          <w:sz w:val="24"/>
          <w:szCs w:val="24"/>
        </w:rPr>
        <w:t xml:space="preserve"> Телятевск</w:t>
      </w:r>
      <w:r w:rsidR="00895139">
        <w:rPr>
          <w:rFonts w:ascii="Arial" w:hAnsi="Arial" w:cs="Arial"/>
          <w:sz w:val="24"/>
          <w:szCs w:val="24"/>
        </w:rPr>
        <w:t>ого</w:t>
      </w:r>
      <w:r w:rsidRPr="00AA13FA">
        <w:rPr>
          <w:rFonts w:ascii="Arial" w:hAnsi="Arial" w:cs="Arial"/>
          <w:sz w:val="24"/>
          <w:szCs w:val="24"/>
        </w:rPr>
        <w:t xml:space="preserve"> в битве на Пчельне</w:t>
      </w:r>
      <w:r>
        <w:rPr>
          <w:rFonts w:ascii="Arial" w:hAnsi="Arial" w:cs="Arial"/>
          <w:sz w:val="24"/>
          <w:szCs w:val="24"/>
        </w:rPr>
        <w:t xml:space="preserve"> в 1607 г.</w:t>
      </w:r>
      <w:r w:rsidRPr="00AA13FA">
        <w:rPr>
          <w:rFonts w:ascii="Arial" w:hAnsi="Arial" w:cs="Arial"/>
          <w:sz w:val="24"/>
          <w:szCs w:val="24"/>
        </w:rPr>
        <w:t>, после чего деморализованные царские войска бежали из-под Калуги.</w:t>
      </w:r>
    </w:p>
    <w:p w14:paraId="59466F06" w14:textId="366F645C" w:rsidR="007126C5" w:rsidRDefault="00252920" w:rsidP="007126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7126C5">
        <w:rPr>
          <w:rFonts w:ascii="Arial" w:hAnsi="Arial" w:cs="Arial"/>
          <w:sz w:val="24"/>
          <w:szCs w:val="24"/>
        </w:rPr>
        <w:t xml:space="preserve">. </w:t>
      </w:r>
      <w:r w:rsidR="006B04AB">
        <w:rPr>
          <w:rFonts w:ascii="Arial" w:hAnsi="Arial" w:cs="Arial"/>
          <w:sz w:val="24"/>
          <w:szCs w:val="24"/>
        </w:rPr>
        <w:t xml:space="preserve">В российской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6B04AB">
        <w:rPr>
          <w:rFonts w:ascii="Arial" w:hAnsi="Arial" w:cs="Arial"/>
          <w:sz w:val="24"/>
          <w:szCs w:val="24"/>
        </w:rPr>
        <w:t xml:space="preserve"> </w:t>
      </w:r>
      <w:r w:rsidR="007126C5" w:rsidRPr="003F2B8C">
        <w:rPr>
          <w:rFonts w:ascii="Arial" w:hAnsi="Arial" w:cs="Arial"/>
          <w:sz w:val="24"/>
          <w:szCs w:val="24"/>
        </w:rPr>
        <w:t>сняти</w:t>
      </w:r>
      <w:r w:rsidR="006B04AB">
        <w:rPr>
          <w:rFonts w:ascii="Arial" w:hAnsi="Arial" w:cs="Arial"/>
          <w:sz w:val="24"/>
          <w:szCs w:val="24"/>
        </w:rPr>
        <w:t>е</w:t>
      </w:r>
      <w:r w:rsidR="007126C5" w:rsidRPr="003F2B8C">
        <w:rPr>
          <w:rFonts w:ascii="Arial" w:hAnsi="Arial" w:cs="Arial"/>
          <w:sz w:val="24"/>
          <w:szCs w:val="24"/>
        </w:rPr>
        <w:t xml:space="preserve"> осады Троице Сергиева монастыря и разгром </w:t>
      </w:r>
      <w:r w:rsidR="006B04AB" w:rsidRPr="003F2B8C">
        <w:rPr>
          <w:rFonts w:ascii="Arial" w:hAnsi="Arial" w:cs="Arial"/>
          <w:sz w:val="24"/>
          <w:szCs w:val="24"/>
        </w:rPr>
        <w:t>Михаил</w:t>
      </w:r>
      <w:r w:rsidR="006B04AB">
        <w:rPr>
          <w:rFonts w:ascii="Arial" w:hAnsi="Arial" w:cs="Arial"/>
          <w:sz w:val="24"/>
          <w:szCs w:val="24"/>
        </w:rPr>
        <w:t xml:space="preserve">ом </w:t>
      </w:r>
      <w:r w:rsidR="006B04AB" w:rsidRPr="003F2B8C">
        <w:rPr>
          <w:rFonts w:ascii="Arial" w:hAnsi="Arial" w:cs="Arial"/>
          <w:sz w:val="24"/>
          <w:szCs w:val="24"/>
        </w:rPr>
        <w:t>Скопин</w:t>
      </w:r>
      <w:r w:rsidR="006B04AB">
        <w:rPr>
          <w:rFonts w:ascii="Arial" w:hAnsi="Arial" w:cs="Arial"/>
          <w:sz w:val="24"/>
          <w:szCs w:val="24"/>
        </w:rPr>
        <w:t>ым</w:t>
      </w:r>
      <w:r w:rsidR="006B04AB" w:rsidRPr="003F2B8C">
        <w:rPr>
          <w:rFonts w:ascii="Arial" w:hAnsi="Arial" w:cs="Arial"/>
          <w:sz w:val="24"/>
          <w:szCs w:val="24"/>
        </w:rPr>
        <w:t xml:space="preserve"> Шуйск</w:t>
      </w:r>
      <w:r w:rsidR="006B04AB">
        <w:rPr>
          <w:rFonts w:ascii="Arial" w:hAnsi="Arial" w:cs="Arial"/>
          <w:sz w:val="24"/>
          <w:szCs w:val="24"/>
        </w:rPr>
        <w:t>им</w:t>
      </w:r>
      <w:r w:rsidR="006B04AB" w:rsidRPr="003F2B8C">
        <w:rPr>
          <w:rFonts w:ascii="Arial" w:hAnsi="Arial" w:cs="Arial"/>
          <w:sz w:val="24"/>
          <w:szCs w:val="24"/>
        </w:rPr>
        <w:t xml:space="preserve"> </w:t>
      </w:r>
      <w:r w:rsidR="007126C5" w:rsidRPr="003F2B8C">
        <w:rPr>
          <w:rFonts w:ascii="Arial" w:hAnsi="Arial" w:cs="Arial"/>
          <w:sz w:val="24"/>
          <w:szCs w:val="24"/>
        </w:rPr>
        <w:t xml:space="preserve">войск гетмана Яна </w:t>
      </w:r>
      <w:r w:rsidR="006B04AB" w:rsidRPr="003F2B8C">
        <w:rPr>
          <w:rFonts w:ascii="Arial" w:hAnsi="Arial" w:cs="Arial"/>
          <w:sz w:val="24"/>
          <w:szCs w:val="24"/>
        </w:rPr>
        <w:t>Сапоги</w:t>
      </w:r>
      <w:r w:rsidR="006B04AB">
        <w:rPr>
          <w:rFonts w:ascii="Arial" w:hAnsi="Arial" w:cs="Arial"/>
          <w:sz w:val="24"/>
          <w:szCs w:val="24"/>
        </w:rPr>
        <w:t>. В</w:t>
      </w:r>
      <w:r w:rsidR="007126C5" w:rsidRPr="003F2B8C">
        <w:rPr>
          <w:rFonts w:ascii="Arial" w:hAnsi="Arial" w:cs="Arial"/>
          <w:sz w:val="24"/>
          <w:szCs w:val="24"/>
        </w:rPr>
        <w:t xml:space="preserve">ажнейшей частью </w:t>
      </w:r>
      <w:r w:rsidR="006B04AB">
        <w:rPr>
          <w:rFonts w:ascii="Arial" w:hAnsi="Arial" w:cs="Arial"/>
          <w:sz w:val="24"/>
          <w:szCs w:val="24"/>
        </w:rPr>
        <w:t>этого события</w:t>
      </w:r>
      <w:r w:rsidR="007126C5" w:rsidRPr="003F2B8C">
        <w:rPr>
          <w:rFonts w:ascii="Arial" w:hAnsi="Arial" w:cs="Arial"/>
          <w:sz w:val="24"/>
          <w:szCs w:val="24"/>
        </w:rPr>
        <w:t xml:space="preserve"> стала победа на Каринском поле в октябре 1609 г.</w:t>
      </w:r>
      <w:r w:rsidR="006B04AB">
        <w:rPr>
          <w:rFonts w:ascii="Arial" w:hAnsi="Arial" w:cs="Arial"/>
          <w:sz w:val="24"/>
          <w:szCs w:val="24"/>
        </w:rPr>
        <w:t xml:space="preserve"> </w:t>
      </w:r>
      <w:r w:rsidR="007126C5" w:rsidRPr="00535728">
        <w:rPr>
          <w:rFonts w:ascii="Arial" w:hAnsi="Arial" w:cs="Arial"/>
          <w:sz w:val="24"/>
          <w:szCs w:val="24"/>
        </w:rPr>
        <w:t xml:space="preserve">Защитникам являлся </w:t>
      </w:r>
      <w:r w:rsidR="006B04AB">
        <w:rPr>
          <w:rFonts w:ascii="Arial" w:hAnsi="Arial" w:cs="Arial"/>
          <w:sz w:val="24"/>
          <w:szCs w:val="24"/>
        </w:rPr>
        <w:t>игумен</w:t>
      </w:r>
      <w:r w:rsidR="007126C5" w:rsidRPr="00535728">
        <w:rPr>
          <w:rFonts w:ascii="Arial" w:hAnsi="Arial" w:cs="Arial"/>
          <w:sz w:val="24"/>
          <w:szCs w:val="24"/>
        </w:rPr>
        <w:t xml:space="preserve"> Сергий Радонежский.</w:t>
      </w:r>
    </w:p>
    <w:p w14:paraId="7E1E211A" w14:textId="77777777" w:rsidR="007126C5" w:rsidRDefault="007126C5" w:rsidP="007126C5">
      <w:pPr>
        <w:rPr>
          <w:rFonts w:ascii="Arial" w:hAnsi="Arial" w:cs="Arial"/>
          <w:sz w:val="24"/>
          <w:szCs w:val="24"/>
        </w:rPr>
      </w:pPr>
      <w:r w:rsidRPr="00535728">
        <w:rPr>
          <w:rFonts w:ascii="Arial" w:hAnsi="Arial" w:cs="Arial"/>
          <w:sz w:val="24"/>
          <w:szCs w:val="24"/>
        </w:rPr>
        <w:t xml:space="preserve"> </w:t>
      </w:r>
      <w:r w:rsidR="006B04AB">
        <w:rPr>
          <w:rFonts w:ascii="Arial" w:hAnsi="Arial" w:cs="Arial"/>
          <w:sz w:val="24"/>
          <w:szCs w:val="24"/>
        </w:rPr>
        <w:t>Преподобный</w:t>
      </w:r>
      <w:r w:rsidRPr="00535728">
        <w:rPr>
          <w:rFonts w:ascii="Arial" w:hAnsi="Arial" w:cs="Arial"/>
          <w:sz w:val="24"/>
          <w:szCs w:val="24"/>
        </w:rPr>
        <w:t xml:space="preserve"> ободрял людей, кропил стены</w:t>
      </w:r>
      <w:r w:rsidR="006B04AB">
        <w:rPr>
          <w:rFonts w:ascii="Arial" w:hAnsi="Arial" w:cs="Arial"/>
          <w:sz w:val="24"/>
          <w:szCs w:val="24"/>
        </w:rPr>
        <w:t>. П</w:t>
      </w:r>
      <w:r w:rsidRPr="00535728">
        <w:rPr>
          <w:rFonts w:ascii="Arial" w:hAnsi="Arial" w:cs="Arial"/>
          <w:sz w:val="24"/>
          <w:szCs w:val="24"/>
        </w:rPr>
        <w:t>осле этого вражеские стрелы якобы отскакивали и поражали самих нападавших. Осаждавшим тоже чудились явления. Многим виделся грозный старец в монашеских одеж</w:t>
      </w:r>
      <w:r>
        <w:rPr>
          <w:rFonts w:ascii="Arial" w:hAnsi="Arial" w:cs="Arial"/>
          <w:sz w:val="24"/>
          <w:szCs w:val="24"/>
        </w:rPr>
        <w:t>дах</w:t>
      </w:r>
      <w:r w:rsidRPr="00535728">
        <w:rPr>
          <w:rFonts w:ascii="Arial" w:hAnsi="Arial" w:cs="Arial"/>
          <w:sz w:val="24"/>
          <w:szCs w:val="24"/>
        </w:rPr>
        <w:t>, который грозил за осквернение святого места и призывал уйти.</w:t>
      </w:r>
    </w:p>
    <w:p w14:paraId="64E8E02C" w14:textId="7F98877D" w:rsidR="004A40B5" w:rsidRPr="004A40B5" w:rsidRDefault="00252920" w:rsidP="004A40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7126C5">
        <w:rPr>
          <w:rFonts w:ascii="Arial" w:hAnsi="Arial" w:cs="Arial"/>
          <w:sz w:val="24"/>
          <w:szCs w:val="24"/>
        </w:rPr>
        <w:t xml:space="preserve">. </w:t>
      </w:r>
      <w:r w:rsidR="004A40B5">
        <w:rPr>
          <w:rFonts w:ascii="Arial" w:hAnsi="Arial" w:cs="Arial"/>
          <w:sz w:val="24"/>
          <w:szCs w:val="24"/>
        </w:rPr>
        <w:t xml:space="preserve">В российской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4A40B5">
        <w:rPr>
          <w:rFonts w:ascii="Arial" w:hAnsi="Arial" w:cs="Arial"/>
          <w:sz w:val="24"/>
          <w:szCs w:val="24"/>
        </w:rPr>
        <w:t xml:space="preserve"> осада Пскова ш</w:t>
      </w:r>
      <w:r w:rsidR="007126C5">
        <w:rPr>
          <w:rFonts w:ascii="Arial" w:hAnsi="Arial" w:cs="Arial"/>
          <w:sz w:val="24"/>
          <w:szCs w:val="24"/>
        </w:rPr>
        <w:t>ведски</w:t>
      </w:r>
      <w:r w:rsidR="004A40B5">
        <w:rPr>
          <w:rFonts w:ascii="Arial" w:hAnsi="Arial" w:cs="Arial"/>
          <w:sz w:val="24"/>
          <w:szCs w:val="24"/>
        </w:rPr>
        <w:t>м</w:t>
      </w:r>
      <w:r w:rsidR="007126C5">
        <w:rPr>
          <w:rFonts w:ascii="Arial" w:hAnsi="Arial" w:cs="Arial"/>
          <w:sz w:val="24"/>
          <w:szCs w:val="24"/>
        </w:rPr>
        <w:t xml:space="preserve"> </w:t>
      </w:r>
      <w:r w:rsidR="007126C5" w:rsidRPr="007B165D">
        <w:rPr>
          <w:rFonts w:ascii="Arial" w:hAnsi="Arial" w:cs="Arial"/>
          <w:sz w:val="24"/>
          <w:szCs w:val="24"/>
        </w:rPr>
        <w:t>корол</w:t>
      </w:r>
      <w:r w:rsidR="004A40B5">
        <w:rPr>
          <w:rFonts w:ascii="Arial" w:hAnsi="Arial" w:cs="Arial"/>
          <w:sz w:val="24"/>
          <w:szCs w:val="24"/>
        </w:rPr>
        <w:t>ем</w:t>
      </w:r>
      <w:r w:rsidR="007126C5" w:rsidRPr="007B165D">
        <w:rPr>
          <w:rFonts w:ascii="Arial" w:hAnsi="Arial" w:cs="Arial"/>
          <w:sz w:val="24"/>
          <w:szCs w:val="24"/>
        </w:rPr>
        <w:t xml:space="preserve"> Густав</w:t>
      </w:r>
      <w:r w:rsidR="004A40B5">
        <w:rPr>
          <w:rFonts w:ascii="Arial" w:hAnsi="Arial" w:cs="Arial"/>
          <w:sz w:val="24"/>
          <w:szCs w:val="24"/>
        </w:rPr>
        <w:t>ом</w:t>
      </w:r>
      <w:r w:rsidR="007126C5" w:rsidRPr="007B165D">
        <w:rPr>
          <w:rFonts w:ascii="Arial" w:hAnsi="Arial" w:cs="Arial"/>
          <w:sz w:val="24"/>
          <w:szCs w:val="24"/>
        </w:rPr>
        <w:t xml:space="preserve"> II Адольф</w:t>
      </w:r>
      <w:r w:rsidR="004A40B5">
        <w:rPr>
          <w:rFonts w:ascii="Arial" w:hAnsi="Arial" w:cs="Arial"/>
          <w:sz w:val="24"/>
          <w:szCs w:val="24"/>
        </w:rPr>
        <w:t xml:space="preserve">ом в 1615 г. </w:t>
      </w:r>
      <w:r w:rsidR="007126C5" w:rsidRPr="007B165D">
        <w:rPr>
          <w:rFonts w:ascii="Arial" w:hAnsi="Arial" w:cs="Arial"/>
          <w:sz w:val="24"/>
          <w:szCs w:val="24"/>
        </w:rPr>
        <w:t xml:space="preserve"> </w:t>
      </w:r>
      <w:r w:rsidR="004A40B5">
        <w:rPr>
          <w:rFonts w:ascii="Arial" w:hAnsi="Arial" w:cs="Arial"/>
          <w:sz w:val="24"/>
          <w:szCs w:val="24"/>
        </w:rPr>
        <w:t>В</w:t>
      </w:r>
      <w:r w:rsidR="004A40B5" w:rsidRPr="004A40B5">
        <w:rPr>
          <w:rFonts w:ascii="Arial" w:hAnsi="Arial" w:cs="Arial"/>
          <w:sz w:val="24"/>
          <w:szCs w:val="24"/>
        </w:rPr>
        <w:t xml:space="preserve"> «Повести о прихождении свейского краля с немцы под град Псков» </w:t>
      </w:r>
      <w:r w:rsidR="004A40B5">
        <w:rPr>
          <w:rFonts w:ascii="Arial" w:hAnsi="Arial" w:cs="Arial"/>
          <w:sz w:val="24"/>
          <w:szCs w:val="24"/>
        </w:rPr>
        <w:t>сказано, что б</w:t>
      </w:r>
      <w:r w:rsidR="004A40B5" w:rsidRPr="004A40B5">
        <w:rPr>
          <w:rFonts w:ascii="Arial" w:hAnsi="Arial" w:cs="Arial"/>
          <w:sz w:val="24"/>
          <w:szCs w:val="24"/>
        </w:rPr>
        <w:t>лагочестивому мужу Иоанн</w:t>
      </w:r>
      <w:r w:rsidR="004A40B5">
        <w:rPr>
          <w:rFonts w:ascii="Arial" w:hAnsi="Arial" w:cs="Arial"/>
          <w:sz w:val="24"/>
          <w:szCs w:val="24"/>
        </w:rPr>
        <w:t>у</w:t>
      </w:r>
      <w:r w:rsidR="004A40B5" w:rsidRPr="004A40B5">
        <w:rPr>
          <w:rFonts w:ascii="Arial" w:hAnsi="Arial" w:cs="Arial"/>
          <w:sz w:val="24"/>
          <w:szCs w:val="24"/>
        </w:rPr>
        <w:t xml:space="preserve"> накануне решающего явилось видение крестного хода</w:t>
      </w:r>
      <w:r w:rsidR="004A40B5">
        <w:rPr>
          <w:rFonts w:ascii="Arial" w:hAnsi="Arial" w:cs="Arial"/>
          <w:sz w:val="24"/>
          <w:szCs w:val="24"/>
        </w:rPr>
        <w:t xml:space="preserve">, когда </w:t>
      </w:r>
      <w:r w:rsidR="004A40B5" w:rsidRPr="004A40B5">
        <w:rPr>
          <w:rFonts w:ascii="Arial" w:hAnsi="Arial" w:cs="Arial"/>
          <w:sz w:val="24"/>
          <w:szCs w:val="24"/>
        </w:rPr>
        <w:t>священники нес</w:t>
      </w:r>
      <w:r w:rsidR="004A40B5">
        <w:rPr>
          <w:rFonts w:ascii="Arial" w:hAnsi="Arial" w:cs="Arial"/>
          <w:sz w:val="24"/>
          <w:szCs w:val="24"/>
        </w:rPr>
        <w:t>ли</w:t>
      </w:r>
      <w:r w:rsidR="004A40B5" w:rsidRPr="004A40B5">
        <w:rPr>
          <w:rFonts w:ascii="Arial" w:hAnsi="Arial" w:cs="Arial"/>
          <w:sz w:val="24"/>
          <w:szCs w:val="24"/>
        </w:rPr>
        <w:t xml:space="preserve"> котёл с кровью и пресветлые венцы.</w:t>
      </w:r>
    </w:p>
    <w:p w14:paraId="54ECF065" w14:textId="109AF58D" w:rsidR="007126C5" w:rsidRDefault="004A40B5" w:rsidP="004A40B5">
      <w:pPr>
        <w:rPr>
          <w:rFonts w:ascii="Arial" w:hAnsi="Arial" w:cs="Arial"/>
          <w:sz w:val="24"/>
          <w:szCs w:val="24"/>
        </w:rPr>
      </w:pPr>
      <w:r w:rsidRPr="004A40B5">
        <w:rPr>
          <w:rFonts w:ascii="Arial" w:hAnsi="Arial" w:cs="Arial"/>
          <w:sz w:val="24"/>
          <w:szCs w:val="24"/>
        </w:rPr>
        <w:t>Иоанн увидел на небе три сияющих креста, которые закрыли Псков от врага.</w:t>
      </w:r>
      <w:r>
        <w:rPr>
          <w:rFonts w:ascii="Arial" w:hAnsi="Arial" w:cs="Arial"/>
          <w:sz w:val="24"/>
          <w:szCs w:val="24"/>
        </w:rPr>
        <w:t xml:space="preserve"> </w:t>
      </w:r>
      <w:r w:rsidR="005C3B9E">
        <w:rPr>
          <w:rFonts w:ascii="Arial" w:hAnsi="Arial" w:cs="Arial"/>
          <w:sz w:val="24"/>
          <w:szCs w:val="24"/>
        </w:rPr>
        <w:t>Затем во</w:t>
      </w:r>
      <w:r w:rsidRPr="004A40B5">
        <w:rPr>
          <w:rFonts w:ascii="Arial" w:hAnsi="Arial" w:cs="Arial"/>
          <w:sz w:val="24"/>
          <w:szCs w:val="24"/>
        </w:rPr>
        <w:t xml:space="preserve"> вражеск</w:t>
      </w:r>
      <w:r>
        <w:rPr>
          <w:rFonts w:ascii="Arial" w:hAnsi="Arial" w:cs="Arial"/>
          <w:sz w:val="24"/>
          <w:szCs w:val="24"/>
        </w:rPr>
        <w:t>ий</w:t>
      </w:r>
      <w:r w:rsidRPr="004A40B5">
        <w:rPr>
          <w:rFonts w:ascii="Arial" w:hAnsi="Arial" w:cs="Arial"/>
          <w:sz w:val="24"/>
          <w:szCs w:val="24"/>
        </w:rPr>
        <w:t xml:space="preserve"> стан явились святые псковские князья Всеволод и Довмонт</w:t>
      </w:r>
      <w:r>
        <w:rPr>
          <w:rFonts w:ascii="Arial" w:hAnsi="Arial" w:cs="Arial"/>
          <w:sz w:val="24"/>
          <w:szCs w:val="24"/>
        </w:rPr>
        <w:t>. О</w:t>
      </w:r>
      <w:r w:rsidRPr="004A40B5">
        <w:rPr>
          <w:rFonts w:ascii="Arial" w:hAnsi="Arial" w:cs="Arial"/>
          <w:sz w:val="24"/>
          <w:szCs w:val="24"/>
        </w:rPr>
        <w:t xml:space="preserve">ни ездили на конях </w:t>
      </w:r>
      <w:r>
        <w:rPr>
          <w:rFonts w:ascii="Arial" w:hAnsi="Arial" w:cs="Arial"/>
          <w:sz w:val="24"/>
          <w:szCs w:val="24"/>
        </w:rPr>
        <w:t xml:space="preserve">и «ужасающе латынь и побиваяша», а </w:t>
      </w:r>
      <w:r w:rsidRPr="004A40B5">
        <w:rPr>
          <w:rFonts w:ascii="Arial" w:hAnsi="Arial" w:cs="Arial"/>
          <w:sz w:val="24"/>
          <w:szCs w:val="24"/>
        </w:rPr>
        <w:t>в стане шведов видели, как из церкви Варлаама Хутынского стреляли «изо лба»</w:t>
      </w:r>
      <w:r>
        <w:rPr>
          <w:rFonts w:ascii="Arial" w:hAnsi="Arial" w:cs="Arial"/>
          <w:sz w:val="24"/>
          <w:szCs w:val="24"/>
        </w:rPr>
        <w:t>. С</w:t>
      </w:r>
      <w:r w:rsidR="007126C5" w:rsidRPr="007B165D">
        <w:rPr>
          <w:rFonts w:ascii="Arial" w:hAnsi="Arial" w:cs="Arial"/>
          <w:sz w:val="24"/>
          <w:szCs w:val="24"/>
        </w:rPr>
        <w:t xml:space="preserve">овременник писал, что король </w:t>
      </w:r>
      <w:r>
        <w:rPr>
          <w:rFonts w:ascii="Arial" w:hAnsi="Arial" w:cs="Arial"/>
          <w:sz w:val="24"/>
          <w:szCs w:val="24"/>
        </w:rPr>
        <w:t xml:space="preserve">отошел </w:t>
      </w:r>
      <w:r w:rsidR="007126C5" w:rsidRPr="007B165D">
        <w:rPr>
          <w:rFonts w:ascii="Arial" w:hAnsi="Arial" w:cs="Arial"/>
          <w:sz w:val="24"/>
          <w:szCs w:val="24"/>
        </w:rPr>
        <w:t>«с великим стыдом».</w:t>
      </w:r>
    </w:p>
    <w:p w14:paraId="20CF2890" w14:textId="37E80087" w:rsidR="00FE2B52" w:rsidRDefault="00252920" w:rsidP="00FE2B5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FE2B52">
        <w:rPr>
          <w:rFonts w:ascii="Arial" w:hAnsi="Arial" w:cs="Arial"/>
          <w:sz w:val="24"/>
          <w:szCs w:val="24"/>
        </w:rPr>
        <w:t xml:space="preserve">. </w:t>
      </w:r>
      <w:r w:rsidR="001069B6">
        <w:rPr>
          <w:rFonts w:ascii="Arial" w:hAnsi="Arial" w:cs="Arial"/>
          <w:sz w:val="24"/>
          <w:szCs w:val="24"/>
        </w:rPr>
        <w:t xml:space="preserve">В английской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1069B6">
        <w:rPr>
          <w:rFonts w:ascii="Arial" w:hAnsi="Arial" w:cs="Arial"/>
          <w:sz w:val="24"/>
          <w:szCs w:val="24"/>
        </w:rPr>
        <w:t xml:space="preserve"> б</w:t>
      </w:r>
      <w:r w:rsidR="002006CB">
        <w:rPr>
          <w:rFonts w:ascii="Arial" w:hAnsi="Arial" w:cs="Arial"/>
          <w:sz w:val="24"/>
          <w:szCs w:val="24"/>
        </w:rPr>
        <w:t xml:space="preserve">итва </w:t>
      </w:r>
      <w:r w:rsidR="00FE2B52">
        <w:rPr>
          <w:rFonts w:ascii="Arial" w:hAnsi="Arial" w:cs="Arial"/>
          <w:sz w:val="24"/>
          <w:szCs w:val="24"/>
        </w:rPr>
        <w:t xml:space="preserve">при Престоне. </w:t>
      </w:r>
      <w:r w:rsidR="00FE2B52" w:rsidRPr="00DE3BE7">
        <w:rPr>
          <w:rFonts w:ascii="Arial" w:hAnsi="Arial" w:cs="Arial"/>
          <w:sz w:val="24"/>
          <w:szCs w:val="24"/>
        </w:rPr>
        <w:t xml:space="preserve">17-19 августа 1648 года </w:t>
      </w:r>
      <w:r w:rsidR="00FE2B52">
        <w:rPr>
          <w:rFonts w:ascii="Arial" w:hAnsi="Arial" w:cs="Arial"/>
          <w:sz w:val="24"/>
          <w:szCs w:val="24"/>
        </w:rPr>
        <w:t>Кромвель</w:t>
      </w:r>
      <w:r w:rsidR="00FE2B52" w:rsidRPr="00DE3BE7">
        <w:rPr>
          <w:rFonts w:ascii="Arial" w:hAnsi="Arial" w:cs="Arial"/>
          <w:sz w:val="24"/>
          <w:szCs w:val="24"/>
        </w:rPr>
        <w:t xml:space="preserve"> встретил и сокрушил гораздо большую по численности шотландскую армию роялистов в битве при Престоне. </w:t>
      </w:r>
      <w:r w:rsidR="00FE2B52">
        <w:rPr>
          <w:rFonts w:ascii="Arial" w:hAnsi="Arial" w:cs="Arial"/>
          <w:sz w:val="24"/>
          <w:szCs w:val="24"/>
        </w:rPr>
        <w:t>Он</w:t>
      </w:r>
      <w:r w:rsidR="00FE2B52" w:rsidRPr="00DE3BE7">
        <w:rPr>
          <w:rFonts w:ascii="Arial" w:hAnsi="Arial" w:cs="Arial"/>
          <w:sz w:val="24"/>
          <w:szCs w:val="24"/>
        </w:rPr>
        <w:t xml:space="preserve"> </w:t>
      </w:r>
      <w:r w:rsidR="001069B6">
        <w:rPr>
          <w:rFonts w:ascii="Arial" w:hAnsi="Arial" w:cs="Arial"/>
          <w:sz w:val="24"/>
          <w:szCs w:val="24"/>
        </w:rPr>
        <w:t>воспринял</w:t>
      </w:r>
      <w:r w:rsidR="00FE2B52" w:rsidRPr="00DE3BE7">
        <w:rPr>
          <w:rFonts w:ascii="Arial" w:hAnsi="Arial" w:cs="Arial"/>
          <w:sz w:val="24"/>
          <w:szCs w:val="24"/>
        </w:rPr>
        <w:t xml:space="preserve"> эту победу как божественное рукоположение. В депеше, которую он отправил в Лондон, он </w:t>
      </w:r>
      <w:r w:rsidR="001069B6">
        <w:rPr>
          <w:rFonts w:ascii="Arial" w:hAnsi="Arial" w:cs="Arial"/>
          <w:sz w:val="24"/>
          <w:szCs w:val="24"/>
        </w:rPr>
        <w:t xml:space="preserve">отметил, что </w:t>
      </w:r>
      <w:r w:rsidR="00FE2B52" w:rsidRPr="00DE3BE7">
        <w:rPr>
          <w:rFonts w:ascii="Arial" w:hAnsi="Arial" w:cs="Arial"/>
          <w:sz w:val="24"/>
          <w:szCs w:val="24"/>
        </w:rPr>
        <w:t>не видел в ней «ничего, кроме руки Бога»</w:t>
      </w:r>
      <w:r w:rsidR="00FE2B52">
        <w:rPr>
          <w:rFonts w:ascii="Arial" w:hAnsi="Arial" w:cs="Arial"/>
          <w:sz w:val="24"/>
          <w:szCs w:val="24"/>
        </w:rPr>
        <w:t>.</w:t>
      </w:r>
    </w:p>
    <w:p w14:paraId="4653D5EF" w14:textId="0A8CC836" w:rsidR="00A54E34" w:rsidRDefault="00C837FA" w:rsidP="00C83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21. В российской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снятие турецкой осады Чигирина русскими войсками в 1674 г. В тот год р</w:t>
      </w:r>
      <w:r w:rsidRPr="00C837FA">
        <w:rPr>
          <w:rFonts w:ascii="Arial" w:hAnsi="Arial" w:cs="Arial"/>
          <w:sz w:val="24"/>
          <w:szCs w:val="24"/>
        </w:rPr>
        <w:t>усско-украинские войска переправились у Бужина перевоза и нанесли поражение частям Ибрагим-паши. Турки сняли осаду Чигирина</w:t>
      </w:r>
      <w:r>
        <w:rPr>
          <w:rFonts w:ascii="Arial" w:hAnsi="Arial" w:cs="Arial"/>
          <w:sz w:val="24"/>
          <w:szCs w:val="24"/>
        </w:rPr>
        <w:t xml:space="preserve"> и</w:t>
      </w:r>
      <w:r w:rsidRPr="00C837FA">
        <w:rPr>
          <w:rFonts w:ascii="Arial" w:hAnsi="Arial" w:cs="Arial"/>
          <w:sz w:val="24"/>
          <w:szCs w:val="24"/>
        </w:rPr>
        <w:t xml:space="preserve"> отступили, бросая отставших и снаряжение. </w:t>
      </w:r>
    </w:p>
    <w:p w14:paraId="1942FF74" w14:textId="77777777" w:rsidR="00C837FA" w:rsidRDefault="00A54E34" w:rsidP="00C837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</w:t>
      </w:r>
      <w:r w:rsidRPr="00A54E34">
        <w:rPr>
          <w:rFonts w:ascii="Arial" w:hAnsi="Arial" w:cs="Arial"/>
          <w:sz w:val="24"/>
          <w:szCs w:val="24"/>
        </w:rPr>
        <w:t xml:space="preserve"> записках Трауэрнихта и фон Фростена, которые цитируются в работах по истории осады, некий старец в монашеском одеянии, похожий на чудотворца Сергия, явился осаждённым. Он повелел объявить гарнизону: «стойте крепко» и добавил, что помощь уже близка.</w:t>
      </w:r>
    </w:p>
    <w:p w14:paraId="3A4EBF83" w14:textId="77B7B3F9" w:rsidR="00381DEA" w:rsidRDefault="00252920" w:rsidP="00A041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837FA">
        <w:rPr>
          <w:rFonts w:ascii="Arial" w:hAnsi="Arial" w:cs="Arial"/>
          <w:sz w:val="24"/>
          <w:szCs w:val="24"/>
        </w:rPr>
        <w:t>2</w:t>
      </w:r>
      <w:r w:rsidR="00381DEA">
        <w:rPr>
          <w:rFonts w:ascii="Arial" w:hAnsi="Arial" w:cs="Arial"/>
          <w:sz w:val="24"/>
          <w:szCs w:val="24"/>
        </w:rPr>
        <w:t xml:space="preserve">. В европейской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381DEA">
        <w:rPr>
          <w:rFonts w:ascii="Arial" w:hAnsi="Arial" w:cs="Arial"/>
          <w:sz w:val="24"/>
          <w:szCs w:val="24"/>
        </w:rPr>
        <w:t xml:space="preserve"> неудачная осада Вены турками в 1529 и 1683 гг.</w:t>
      </w:r>
      <w:r w:rsidR="00A04138" w:rsidRPr="00A04138">
        <w:t xml:space="preserve"> </w:t>
      </w:r>
      <w:r w:rsidR="00A04138" w:rsidRPr="00A04138">
        <w:rPr>
          <w:rFonts w:ascii="Arial" w:hAnsi="Arial" w:cs="Arial"/>
          <w:sz w:val="24"/>
          <w:szCs w:val="24"/>
        </w:rPr>
        <w:t xml:space="preserve">Когда турки отступили в </w:t>
      </w:r>
      <w:r w:rsidR="00A04138">
        <w:rPr>
          <w:rFonts w:ascii="Arial" w:hAnsi="Arial" w:cs="Arial"/>
          <w:sz w:val="24"/>
          <w:szCs w:val="24"/>
        </w:rPr>
        <w:t>1529 г.</w:t>
      </w:r>
      <w:r w:rsidR="00A04138" w:rsidRPr="00A04138">
        <w:rPr>
          <w:rFonts w:ascii="Arial" w:hAnsi="Arial" w:cs="Arial"/>
          <w:sz w:val="24"/>
          <w:szCs w:val="24"/>
        </w:rPr>
        <w:t>, осаждённые восприняли это как чудо. В брошенном турецком лагере победители нашли необычные коричневые бобы</w:t>
      </w:r>
      <w:r w:rsidR="00A04138">
        <w:rPr>
          <w:rFonts w:ascii="Arial" w:hAnsi="Arial" w:cs="Arial"/>
          <w:sz w:val="24"/>
          <w:szCs w:val="24"/>
        </w:rPr>
        <w:t xml:space="preserve">, </w:t>
      </w:r>
      <w:r w:rsidR="00A04138" w:rsidRPr="00A04138">
        <w:rPr>
          <w:rFonts w:ascii="Arial" w:hAnsi="Arial" w:cs="Arial"/>
          <w:sz w:val="24"/>
          <w:szCs w:val="24"/>
        </w:rPr>
        <w:t>их появление сочли знаком свыше. В хрониках встречаются размышления о том, что Вена устояла благодаря защите «свыше», а не только военным усилиям.</w:t>
      </w:r>
    </w:p>
    <w:p w14:paraId="7A15CB2B" w14:textId="77777777" w:rsidR="00F5750C" w:rsidRDefault="00B03E98" w:rsidP="00B03E98">
      <w:pPr>
        <w:rPr>
          <w:rFonts w:ascii="Arial" w:hAnsi="Arial" w:cs="Arial"/>
          <w:sz w:val="24"/>
          <w:szCs w:val="24"/>
        </w:rPr>
      </w:pPr>
      <w:r w:rsidRPr="00B03E98">
        <w:rPr>
          <w:rFonts w:ascii="Arial" w:hAnsi="Arial" w:cs="Arial"/>
          <w:sz w:val="24"/>
          <w:szCs w:val="24"/>
        </w:rPr>
        <w:t xml:space="preserve">В хрониках и мемуарах </w:t>
      </w:r>
      <w:r w:rsidR="00E60920">
        <w:rPr>
          <w:rFonts w:ascii="Arial" w:hAnsi="Arial" w:cs="Arial"/>
          <w:sz w:val="24"/>
          <w:szCs w:val="24"/>
        </w:rPr>
        <w:t>по осаде 1683 г.</w:t>
      </w:r>
      <w:r w:rsidRPr="00B03E98">
        <w:rPr>
          <w:rFonts w:ascii="Arial" w:hAnsi="Arial" w:cs="Arial"/>
          <w:sz w:val="24"/>
          <w:szCs w:val="24"/>
        </w:rPr>
        <w:t xml:space="preserve"> </w:t>
      </w:r>
      <w:r w:rsidR="00E60920">
        <w:rPr>
          <w:rFonts w:ascii="Arial" w:hAnsi="Arial" w:cs="Arial"/>
          <w:sz w:val="24"/>
          <w:szCs w:val="24"/>
        </w:rPr>
        <w:t>имелись свидетельства о</w:t>
      </w:r>
      <w:r w:rsidRPr="00B03E98">
        <w:rPr>
          <w:rFonts w:ascii="Arial" w:hAnsi="Arial" w:cs="Arial"/>
          <w:sz w:val="24"/>
          <w:szCs w:val="24"/>
        </w:rPr>
        <w:t xml:space="preserve"> видения</w:t>
      </w:r>
      <w:r w:rsidR="00E60920">
        <w:rPr>
          <w:rFonts w:ascii="Arial" w:hAnsi="Arial" w:cs="Arial"/>
          <w:sz w:val="24"/>
          <w:szCs w:val="24"/>
        </w:rPr>
        <w:t>х</w:t>
      </w:r>
      <w:r w:rsidRPr="00B03E98">
        <w:rPr>
          <w:rFonts w:ascii="Arial" w:hAnsi="Arial" w:cs="Arial"/>
          <w:sz w:val="24"/>
          <w:szCs w:val="24"/>
        </w:rPr>
        <w:t xml:space="preserve">. Например, крылатые польские гусары под командованием Яна III Собеского словно спускались с небес, их сравнивали с ангелами. В текстах подчёркивали, что победа стала возможной благодаря молитвам и заступничеству святых. </w:t>
      </w:r>
      <w:r w:rsidR="00E60920">
        <w:rPr>
          <w:rFonts w:ascii="Arial" w:hAnsi="Arial" w:cs="Arial"/>
          <w:sz w:val="24"/>
          <w:szCs w:val="24"/>
        </w:rPr>
        <w:t>Р</w:t>
      </w:r>
      <w:r w:rsidRPr="00B03E98">
        <w:rPr>
          <w:rFonts w:ascii="Arial" w:hAnsi="Arial" w:cs="Arial"/>
          <w:sz w:val="24"/>
          <w:szCs w:val="24"/>
        </w:rPr>
        <w:t>азгром турок восприняли как чудо.</w:t>
      </w:r>
    </w:p>
    <w:p w14:paraId="312034DF" w14:textId="77777777" w:rsidR="00B03E98" w:rsidRDefault="00B03E98" w:rsidP="00FA1069">
      <w:pPr>
        <w:rPr>
          <w:rFonts w:ascii="Arial" w:hAnsi="Arial" w:cs="Arial"/>
          <w:sz w:val="24"/>
          <w:szCs w:val="24"/>
        </w:rPr>
      </w:pPr>
    </w:p>
    <w:p w14:paraId="3B99196B" w14:textId="77777777" w:rsidR="00FA1069" w:rsidRDefault="00FA1069" w:rsidP="00F84EBB">
      <w:pPr>
        <w:jc w:val="center"/>
        <w:rPr>
          <w:rFonts w:ascii="Arial" w:hAnsi="Arial" w:cs="Arial"/>
          <w:b/>
          <w:sz w:val="24"/>
          <w:szCs w:val="24"/>
        </w:rPr>
      </w:pPr>
      <w:r w:rsidRPr="00FA1069">
        <w:rPr>
          <w:rFonts w:ascii="Arial" w:hAnsi="Arial" w:cs="Arial"/>
          <w:b/>
          <w:sz w:val="24"/>
          <w:szCs w:val="24"/>
        </w:rPr>
        <w:t>Последующее сражение</w:t>
      </w:r>
    </w:p>
    <w:p w14:paraId="7B70DF81" w14:textId="77777777" w:rsidR="00FA1069" w:rsidRDefault="00FA1069" w:rsidP="00FA1069">
      <w:pPr>
        <w:rPr>
          <w:rFonts w:ascii="Arial" w:hAnsi="Arial" w:cs="Arial"/>
          <w:b/>
          <w:sz w:val="24"/>
          <w:szCs w:val="24"/>
        </w:rPr>
      </w:pPr>
    </w:p>
    <w:p w14:paraId="343B5C90" w14:textId="77777777" w:rsidR="00975601" w:rsidRDefault="004C0558" w:rsidP="00FA10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Как уже было показано выше, после феерической победы над интервентами в 1675 (83) г. по лунному календарю, Прометей из-за предательства местной знати потерпел сокрушительное поражение</w:t>
      </w:r>
      <w:r w:rsidR="00F438A9">
        <w:rPr>
          <w:rFonts w:ascii="Arial" w:hAnsi="Arial" w:cs="Arial"/>
          <w:sz w:val="24"/>
          <w:szCs w:val="24"/>
        </w:rPr>
        <w:t xml:space="preserve"> в 1676-77 (85) гг. </w:t>
      </w:r>
      <w:r w:rsidR="00975601">
        <w:rPr>
          <w:rFonts w:ascii="Arial" w:hAnsi="Arial" w:cs="Arial"/>
          <w:sz w:val="24"/>
          <w:szCs w:val="24"/>
        </w:rPr>
        <w:t>После бегства в Соловецкий монастырь он был арестован тамошними боярам.</w:t>
      </w:r>
    </w:p>
    <w:p w14:paraId="645ACE29" w14:textId="634B4288" w:rsidR="00F74336" w:rsidRDefault="00975601" w:rsidP="00FA10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Последние открыли ворота агрессору и выдали Прометея интервентам, в ТИ - сдача Москвы Семибоярщиной </w:t>
      </w:r>
      <w:r w:rsidR="005C3B9E">
        <w:rPr>
          <w:rFonts w:ascii="Arial" w:hAnsi="Arial" w:cs="Arial"/>
          <w:sz w:val="24"/>
          <w:szCs w:val="24"/>
        </w:rPr>
        <w:t xml:space="preserve">полякам </w:t>
      </w:r>
      <w:r>
        <w:rPr>
          <w:rFonts w:ascii="Arial" w:hAnsi="Arial" w:cs="Arial"/>
          <w:sz w:val="24"/>
          <w:szCs w:val="24"/>
        </w:rPr>
        <w:t xml:space="preserve">в 1610 г. с арестом царя Василия Шуйского. После </w:t>
      </w:r>
      <w:r w:rsidR="005C3B9E">
        <w:rPr>
          <w:rFonts w:ascii="Arial" w:hAnsi="Arial" w:cs="Arial"/>
          <w:sz w:val="24"/>
          <w:szCs w:val="24"/>
        </w:rPr>
        <w:t>Прометея</w:t>
      </w:r>
      <w:r>
        <w:rPr>
          <w:rFonts w:ascii="Arial" w:hAnsi="Arial" w:cs="Arial"/>
          <w:sz w:val="24"/>
          <w:szCs w:val="24"/>
        </w:rPr>
        <w:t xml:space="preserve"> отправили Царьград, где он окончательно согласился с условиями мировой аристократии. </w:t>
      </w:r>
      <w:r w:rsidR="00F438A9">
        <w:rPr>
          <w:rFonts w:ascii="Arial" w:hAnsi="Arial" w:cs="Arial"/>
          <w:sz w:val="24"/>
          <w:szCs w:val="24"/>
        </w:rPr>
        <w:t xml:space="preserve">Для полноты картины мы решили привести ниже дубли этой трагедии в </w:t>
      </w:r>
      <w:r w:rsidR="00AA0151">
        <w:rPr>
          <w:rFonts w:ascii="Arial" w:hAnsi="Arial" w:cs="Arial"/>
          <w:sz w:val="24"/>
          <w:szCs w:val="24"/>
        </w:rPr>
        <w:t xml:space="preserve">хронологической </w:t>
      </w:r>
      <w:r w:rsidR="00F438A9">
        <w:rPr>
          <w:rFonts w:ascii="Arial" w:hAnsi="Arial" w:cs="Arial"/>
          <w:sz w:val="24"/>
          <w:szCs w:val="24"/>
        </w:rPr>
        <w:t>последовательности ТИ.</w:t>
      </w:r>
      <w:r w:rsidR="004C0558">
        <w:rPr>
          <w:rFonts w:ascii="Arial" w:hAnsi="Arial" w:cs="Arial"/>
          <w:sz w:val="24"/>
          <w:szCs w:val="24"/>
        </w:rPr>
        <w:t xml:space="preserve"> </w:t>
      </w:r>
    </w:p>
    <w:p w14:paraId="0AA3F089" w14:textId="57727457" w:rsidR="00087527" w:rsidRDefault="00FA1069" w:rsidP="00FA1069">
      <w:pPr>
        <w:rPr>
          <w:rFonts w:ascii="Arial" w:hAnsi="Arial" w:cs="Arial"/>
          <w:sz w:val="24"/>
          <w:szCs w:val="24"/>
        </w:rPr>
      </w:pPr>
      <w:r w:rsidRPr="00FA1069">
        <w:rPr>
          <w:rFonts w:ascii="Arial" w:hAnsi="Arial" w:cs="Arial"/>
          <w:sz w:val="24"/>
          <w:szCs w:val="24"/>
        </w:rPr>
        <w:t xml:space="preserve">1. </w:t>
      </w:r>
      <w:r w:rsidR="00087527">
        <w:rPr>
          <w:rFonts w:ascii="Arial" w:hAnsi="Arial" w:cs="Arial"/>
          <w:sz w:val="24"/>
          <w:szCs w:val="24"/>
        </w:rPr>
        <w:t xml:space="preserve">В древнегреческой истории </w:t>
      </w:r>
      <w:r w:rsidR="005C3B9E">
        <w:rPr>
          <w:rFonts w:ascii="Arial" w:hAnsi="Arial" w:cs="Arial"/>
          <w:sz w:val="24"/>
          <w:szCs w:val="24"/>
        </w:rPr>
        <w:t>— это</w:t>
      </w:r>
      <w:r w:rsidR="00087527">
        <w:rPr>
          <w:rFonts w:ascii="Arial" w:hAnsi="Arial" w:cs="Arial"/>
          <w:sz w:val="24"/>
          <w:szCs w:val="24"/>
        </w:rPr>
        <w:t xml:space="preserve"> </w:t>
      </w:r>
      <w:r w:rsidRPr="00FA1069">
        <w:rPr>
          <w:rFonts w:ascii="Arial" w:hAnsi="Arial" w:cs="Arial"/>
          <w:sz w:val="24"/>
          <w:szCs w:val="24"/>
        </w:rPr>
        <w:t>Фермопильско</w:t>
      </w:r>
      <w:r w:rsidR="00086826">
        <w:rPr>
          <w:rFonts w:ascii="Arial" w:hAnsi="Arial" w:cs="Arial"/>
          <w:sz w:val="24"/>
          <w:szCs w:val="24"/>
        </w:rPr>
        <w:t>е</w:t>
      </w:r>
      <w:r w:rsidRPr="00FA1069">
        <w:rPr>
          <w:rFonts w:ascii="Arial" w:hAnsi="Arial" w:cs="Arial"/>
          <w:sz w:val="24"/>
          <w:szCs w:val="24"/>
        </w:rPr>
        <w:t xml:space="preserve"> сражени</w:t>
      </w:r>
      <w:r w:rsidR="00086826">
        <w:rPr>
          <w:rFonts w:ascii="Arial" w:hAnsi="Arial" w:cs="Arial"/>
          <w:sz w:val="24"/>
          <w:szCs w:val="24"/>
        </w:rPr>
        <w:t>е</w:t>
      </w:r>
      <w:r w:rsidRPr="00FA1069">
        <w:rPr>
          <w:rFonts w:ascii="Arial" w:hAnsi="Arial" w:cs="Arial"/>
          <w:sz w:val="24"/>
          <w:szCs w:val="24"/>
        </w:rPr>
        <w:t xml:space="preserve"> 480 года до н. э.</w:t>
      </w:r>
      <w:r w:rsidR="005C3B9E">
        <w:rPr>
          <w:rFonts w:ascii="Arial" w:hAnsi="Arial" w:cs="Arial"/>
          <w:sz w:val="24"/>
          <w:szCs w:val="24"/>
        </w:rPr>
        <w:t xml:space="preserve"> </w:t>
      </w:r>
      <w:r w:rsidR="00087527">
        <w:rPr>
          <w:rFonts w:ascii="Arial" w:hAnsi="Arial" w:cs="Arial"/>
          <w:sz w:val="24"/>
          <w:szCs w:val="24"/>
        </w:rPr>
        <w:t>в период</w:t>
      </w:r>
      <w:r w:rsidRPr="00FA1069">
        <w:rPr>
          <w:rFonts w:ascii="Arial" w:hAnsi="Arial" w:cs="Arial"/>
          <w:sz w:val="24"/>
          <w:szCs w:val="24"/>
        </w:rPr>
        <w:t xml:space="preserve"> греко-персидских войн. Во главе </w:t>
      </w:r>
      <w:r w:rsidR="00087527">
        <w:rPr>
          <w:rFonts w:ascii="Arial" w:hAnsi="Arial" w:cs="Arial"/>
          <w:sz w:val="24"/>
          <w:szCs w:val="24"/>
        </w:rPr>
        <w:t>греков</w:t>
      </w:r>
      <w:r w:rsidRPr="00FA1069">
        <w:rPr>
          <w:rFonts w:ascii="Arial" w:hAnsi="Arial" w:cs="Arial"/>
          <w:sz w:val="24"/>
          <w:szCs w:val="24"/>
        </w:rPr>
        <w:t xml:space="preserve"> стоял спартанский царь Леонид. </w:t>
      </w:r>
      <w:r w:rsidR="00087527">
        <w:rPr>
          <w:rFonts w:ascii="Arial" w:hAnsi="Arial" w:cs="Arial"/>
          <w:sz w:val="24"/>
          <w:szCs w:val="24"/>
        </w:rPr>
        <w:t>Он</w:t>
      </w:r>
      <w:r w:rsidRPr="00FA1069">
        <w:rPr>
          <w:rFonts w:ascii="Arial" w:hAnsi="Arial" w:cs="Arial"/>
          <w:sz w:val="24"/>
          <w:szCs w:val="24"/>
        </w:rPr>
        <w:t xml:space="preserve"> выбрал для боя </w:t>
      </w:r>
      <w:r w:rsidR="00087527">
        <w:rPr>
          <w:rFonts w:ascii="Arial" w:hAnsi="Arial" w:cs="Arial"/>
          <w:sz w:val="24"/>
          <w:szCs w:val="24"/>
        </w:rPr>
        <w:t xml:space="preserve">узкое </w:t>
      </w:r>
      <w:r w:rsidRPr="00FA1069">
        <w:rPr>
          <w:rFonts w:ascii="Arial" w:hAnsi="Arial" w:cs="Arial"/>
          <w:sz w:val="24"/>
          <w:szCs w:val="24"/>
        </w:rPr>
        <w:t>Фермопильское ущелье</w:t>
      </w:r>
      <w:r w:rsidR="00087527">
        <w:rPr>
          <w:rFonts w:ascii="Arial" w:hAnsi="Arial" w:cs="Arial"/>
          <w:sz w:val="24"/>
          <w:szCs w:val="24"/>
        </w:rPr>
        <w:t>, что давало</w:t>
      </w:r>
      <w:r w:rsidRPr="00FA1069">
        <w:rPr>
          <w:rFonts w:ascii="Arial" w:hAnsi="Arial" w:cs="Arial"/>
          <w:sz w:val="24"/>
          <w:szCs w:val="24"/>
        </w:rPr>
        <w:t xml:space="preserve"> серьёзное тактическое преимущество</w:t>
      </w:r>
      <w:r w:rsidR="00311978">
        <w:rPr>
          <w:rFonts w:ascii="Arial" w:hAnsi="Arial" w:cs="Arial"/>
          <w:sz w:val="24"/>
          <w:szCs w:val="24"/>
        </w:rPr>
        <w:t xml:space="preserve">. </w:t>
      </w:r>
    </w:p>
    <w:p w14:paraId="4E4F71FD" w14:textId="77777777" w:rsidR="00311978" w:rsidRDefault="00FA1069" w:rsidP="00311978">
      <w:pPr>
        <w:rPr>
          <w:rFonts w:ascii="Arial" w:hAnsi="Arial" w:cs="Arial"/>
          <w:sz w:val="24"/>
          <w:szCs w:val="24"/>
        </w:rPr>
      </w:pPr>
      <w:r w:rsidRPr="00FA1069">
        <w:rPr>
          <w:rFonts w:ascii="Arial" w:hAnsi="Arial" w:cs="Arial"/>
          <w:sz w:val="24"/>
          <w:szCs w:val="24"/>
        </w:rPr>
        <w:t xml:space="preserve">Несколько дней греки успешно отбивали атаки </w:t>
      </w:r>
      <w:r w:rsidR="00087527">
        <w:rPr>
          <w:rFonts w:ascii="Arial" w:hAnsi="Arial" w:cs="Arial"/>
          <w:sz w:val="24"/>
          <w:szCs w:val="24"/>
        </w:rPr>
        <w:t>огромной</w:t>
      </w:r>
      <w:r w:rsidRPr="00FA1069">
        <w:rPr>
          <w:rFonts w:ascii="Arial" w:hAnsi="Arial" w:cs="Arial"/>
          <w:sz w:val="24"/>
          <w:szCs w:val="24"/>
        </w:rPr>
        <w:t xml:space="preserve"> персидской армии царя Ксеркса</w:t>
      </w:r>
      <w:r w:rsidR="00087527">
        <w:rPr>
          <w:rFonts w:ascii="Arial" w:hAnsi="Arial" w:cs="Arial"/>
          <w:sz w:val="24"/>
          <w:szCs w:val="24"/>
        </w:rPr>
        <w:t>. Беда пришла</w:t>
      </w:r>
      <w:r w:rsidRPr="00FA1069">
        <w:rPr>
          <w:rFonts w:ascii="Arial" w:hAnsi="Arial" w:cs="Arial"/>
          <w:sz w:val="24"/>
          <w:szCs w:val="24"/>
        </w:rPr>
        <w:t xml:space="preserve">, когда местный житель Эфиальт показал персам обходную горную тропу. </w:t>
      </w:r>
      <w:r w:rsidR="00311978" w:rsidRPr="00FA1069">
        <w:rPr>
          <w:rFonts w:ascii="Arial" w:hAnsi="Arial" w:cs="Arial"/>
          <w:sz w:val="24"/>
          <w:szCs w:val="24"/>
        </w:rPr>
        <w:t>Спартанцы сражались отчаянно</w:t>
      </w:r>
      <w:r w:rsidR="00087527">
        <w:rPr>
          <w:rFonts w:ascii="Arial" w:hAnsi="Arial" w:cs="Arial"/>
          <w:sz w:val="24"/>
          <w:szCs w:val="24"/>
        </w:rPr>
        <w:t>, но проиграли</w:t>
      </w:r>
      <w:r w:rsidR="00311978" w:rsidRPr="00FA1069">
        <w:rPr>
          <w:rFonts w:ascii="Arial" w:hAnsi="Arial" w:cs="Arial"/>
          <w:sz w:val="24"/>
          <w:szCs w:val="24"/>
        </w:rPr>
        <w:t xml:space="preserve">. Леонид погиб. </w:t>
      </w:r>
    </w:p>
    <w:p w14:paraId="58D4D5EB" w14:textId="3D0FEF48" w:rsidR="007E2032" w:rsidRDefault="007E2032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96257">
        <w:rPr>
          <w:rFonts w:ascii="Arial" w:hAnsi="Arial" w:cs="Arial"/>
          <w:sz w:val="24"/>
          <w:szCs w:val="24"/>
        </w:rPr>
        <w:t>В античной истории</w:t>
      </w:r>
      <w:r w:rsidR="005C3B9E">
        <w:rPr>
          <w:rFonts w:ascii="Arial" w:hAnsi="Arial" w:cs="Arial"/>
          <w:sz w:val="24"/>
          <w:szCs w:val="24"/>
        </w:rPr>
        <w:t xml:space="preserve"> — это трагическое сражение Марка Антония и Клеопатры</w:t>
      </w:r>
      <w:r w:rsidRPr="00B811FC">
        <w:rPr>
          <w:rFonts w:ascii="Arial" w:hAnsi="Arial" w:cs="Arial"/>
          <w:sz w:val="24"/>
          <w:szCs w:val="24"/>
        </w:rPr>
        <w:t xml:space="preserve"> </w:t>
      </w:r>
      <w:r w:rsidR="00496257">
        <w:rPr>
          <w:rFonts w:ascii="Arial" w:hAnsi="Arial" w:cs="Arial"/>
          <w:sz w:val="24"/>
          <w:szCs w:val="24"/>
        </w:rPr>
        <w:t>против</w:t>
      </w:r>
      <w:r w:rsidRPr="00B811FC">
        <w:rPr>
          <w:rFonts w:ascii="Arial" w:hAnsi="Arial" w:cs="Arial"/>
          <w:sz w:val="24"/>
          <w:szCs w:val="24"/>
        </w:rPr>
        <w:t xml:space="preserve"> Октавиана</w:t>
      </w:r>
      <w:r w:rsidR="00496257">
        <w:rPr>
          <w:rFonts w:ascii="Arial" w:hAnsi="Arial" w:cs="Arial"/>
          <w:sz w:val="24"/>
          <w:szCs w:val="24"/>
        </w:rPr>
        <w:t>, которое произошло в 31 году до н. э.</w:t>
      </w:r>
      <w:r w:rsidRPr="00B811FC">
        <w:rPr>
          <w:rFonts w:ascii="Arial" w:hAnsi="Arial" w:cs="Arial"/>
          <w:sz w:val="24"/>
          <w:szCs w:val="24"/>
        </w:rPr>
        <w:t xml:space="preserve"> при Акциуме</w:t>
      </w:r>
      <w:r>
        <w:rPr>
          <w:rFonts w:ascii="Arial" w:hAnsi="Arial" w:cs="Arial"/>
          <w:sz w:val="24"/>
          <w:szCs w:val="24"/>
        </w:rPr>
        <w:t xml:space="preserve">. </w:t>
      </w:r>
      <w:r w:rsidRPr="00B811FC">
        <w:rPr>
          <w:rFonts w:ascii="Arial" w:hAnsi="Arial" w:cs="Arial"/>
          <w:sz w:val="24"/>
          <w:szCs w:val="24"/>
        </w:rPr>
        <w:t>Это было морск</w:t>
      </w:r>
      <w:r w:rsidR="00496257">
        <w:rPr>
          <w:rFonts w:ascii="Arial" w:hAnsi="Arial" w:cs="Arial"/>
          <w:sz w:val="24"/>
          <w:szCs w:val="24"/>
        </w:rPr>
        <w:t>ая битва</w:t>
      </w:r>
      <w:r w:rsidRPr="00B811FC">
        <w:rPr>
          <w:rFonts w:ascii="Arial" w:hAnsi="Arial" w:cs="Arial"/>
          <w:sz w:val="24"/>
          <w:szCs w:val="24"/>
        </w:rPr>
        <w:t xml:space="preserve"> последней гражданской войны в Римской республике.</w:t>
      </w:r>
      <w:r w:rsidR="00496257">
        <w:rPr>
          <w:rFonts w:ascii="Arial" w:hAnsi="Arial" w:cs="Arial"/>
          <w:sz w:val="24"/>
          <w:szCs w:val="24"/>
        </w:rPr>
        <w:t xml:space="preserve"> </w:t>
      </w:r>
      <w:r w:rsidRPr="00B811FC">
        <w:rPr>
          <w:rFonts w:ascii="Arial" w:hAnsi="Arial" w:cs="Arial"/>
          <w:sz w:val="24"/>
          <w:szCs w:val="24"/>
        </w:rPr>
        <w:t xml:space="preserve">Сначала сражение шло без явного перевеса. </w:t>
      </w:r>
    </w:p>
    <w:p w14:paraId="781F7E7F" w14:textId="77777777" w:rsidR="002156C3" w:rsidRDefault="007E2032" w:rsidP="007E2032">
      <w:pPr>
        <w:rPr>
          <w:rFonts w:ascii="Arial" w:hAnsi="Arial" w:cs="Arial"/>
          <w:sz w:val="24"/>
          <w:szCs w:val="24"/>
        </w:rPr>
      </w:pPr>
      <w:r w:rsidRPr="00B811FC">
        <w:rPr>
          <w:rFonts w:ascii="Arial" w:hAnsi="Arial" w:cs="Arial"/>
          <w:sz w:val="24"/>
          <w:szCs w:val="24"/>
        </w:rPr>
        <w:t xml:space="preserve">Но около полудня </w:t>
      </w:r>
      <w:r w:rsidR="00496257">
        <w:rPr>
          <w:rFonts w:ascii="Arial" w:hAnsi="Arial" w:cs="Arial"/>
          <w:sz w:val="24"/>
          <w:szCs w:val="24"/>
        </w:rPr>
        <w:t>случилось предательство. Э</w:t>
      </w:r>
      <w:r w:rsidRPr="00B811FC">
        <w:rPr>
          <w:rFonts w:ascii="Arial" w:hAnsi="Arial" w:cs="Arial"/>
          <w:sz w:val="24"/>
          <w:szCs w:val="24"/>
        </w:rPr>
        <w:t xml:space="preserve">скадра Клеопатры </w:t>
      </w:r>
      <w:r w:rsidR="00496257">
        <w:rPr>
          <w:rFonts w:ascii="Arial" w:hAnsi="Arial" w:cs="Arial"/>
          <w:sz w:val="24"/>
          <w:szCs w:val="24"/>
        </w:rPr>
        <w:t>в количестве</w:t>
      </w:r>
      <w:r w:rsidRPr="00B811FC">
        <w:rPr>
          <w:rFonts w:ascii="Arial" w:hAnsi="Arial" w:cs="Arial"/>
          <w:sz w:val="24"/>
          <w:szCs w:val="24"/>
        </w:rPr>
        <w:t xml:space="preserve"> 60 кораблей прорвала строй и</w:t>
      </w:r>
      <w:r w:rsidR="002156C3">
        <w:rPr>
          <w:rFonts w:ascii="Arial" w:hAnsi="Arial" w:cs="Arial"/>
          <w:sz w:val="24"/>
          <w:szCs w:val="24"/>
        </w:rPr>
        <w:t xml:space="preserve"> ушла в открытое море. Антоний </w:t>
      </w:r>
      <w:r w:rsidRPr="00B811FC">
        <w:rPr>
          <w:rFonts w:ascii="Arial" w:hAnsi="Arial" w:cs="Arial"/>
          <w:sz w:val="24"/>
          <w:szCs w:val="24"/>
        </w:rPr>
        <w:t>последовал за царицей</w:t>
      </w:r>
      <w:r w:rsidR="002156C3">
        <w:rPr>
          <w:rFonts w:ascii="Arial" w:hAnsi="Arial" w:cs="Arial"/>
          <w:sz w:val="24"/>
          <w:szCs w:val="24"/>
        </w:rPr>
        <w:t xml:space="preserve"> в Александрию, где вскоре оба покончили с собой</w:t>
      </w:r>
      <w:r w:rsidRPr="00B811FC">
        <w:rPr>
          <w:rFonts w:ascii="Arial" w:hAnsi="Arial" w:cs="Arial"/>
          <w:sz w:val="24"/>
          <w:szCs w:val="24"/>
        </w:rPr>
        <w:t xml:space="preserve">. Оставшись без командующего, флот Антония был разгромлен. </w:t>
      </w:r>
    </w:p>
    <w:p w14:paraId="6B44BE14" w14:textId="785BC40D" w:rsidR="00DC0C85" w:rsidRPr="00DC0C85" w:rsidRDefault="007E2032" w:rsidP="00DC0C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11978">
        <w:rPr>
          <w:rFonts w:ascii="Arial" w:hAnsi="Arial" w:cs="Arial"/>
          <w:sz w:val="24"/>
          <w:szCs w:val="24"/>
        </w:rPr>
        <w:t xml:space="preserve">. </w:t>
      </w:r>
      <w:r w:rsidR="00056332">
        <w:rPr>
          <w:rFonts w:ascii="Arial" w:hAnsi="Arial" w:cs="Arial"/>
          <w:sz w:val="24"/>
          <w:szCs w:val="24"/>
        </w:rPr>
        <w:t xml:space="preserve">В европейской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056332">
        <w:rPr>
          <w:rFonts w:ascii="Arial" w:hAnsi="Arial" w:cs="Arial"/>
          <w:sz w:val="24"/>
          <w:szCs w:val="24"/>
        </w:rPr>
        <w:t xml:space="preserve"> сражение</w:t>
      </w:r>
      <w:r w:rsidR="00DC0C85" w:rsidRPr="00DC0C85">
        <w:rPr>
          <w:rFonts w:ascii="Arial" w:hAnsi="Arial" w:cs="Arial"/>
          <w:sz w:val="24"/>
          <w:szCs w:val="24"/>
        </w:rPr>
        <w:t xml:space="preserve"> 778 г</w:t>
      </w:r>
      <w:r w:rsidR="00056332">
        <w:rPr>
          <w:rFonts w:ascii="Arial" w:hAnsi="Arial" w:cs="Arial"/>
          <w:sz w:val="24"/>
          <w:szCs w:val="24"/>
        </w:rPr>
        <w:t>.</w:t>
      </w:r>
      <w:r w:rsidR="00DC0C85" w:rsidRPr="00DC0C85">
        <w:rPr>
          <w:rFonts w:ascii="Arial" w:hAnsi="Arial" w:cs="Arial"/>
          <w:sz w:val="24"/>
          <w:szCs w:val="24"/>
        </w:rPr>
        <w:t xml:space="preserve"> в Ронсевальском ущелье в Пиренеях арьергард</w:t>
      </w:r>
      <w:r w:rsidR="00056332">
        <w:rPr>
          <w:rFonts w:ascii="Arial" w:hAnsi="Arial" w:cs="Arial"/>
          <w:sz w:val="24"/>
          <w:szCs w:val="24"/>
        </w:rPr>
        <w:t>а</w:t>
      </w:r>
      <w:r w:rsidR="00DC0C85" w:rsidRPr="00DC0C85">
        <w:rPr>
          <w:rFonts w:ascii="Arial" w:hAnsi="Arial" w:cs="Arial"/>
          <w:sz w:val="24"/>
          <w:szCs w:val="24"/>
        </w:rPr>
        <w:t xml:space="preserve"> войск Карла Великого </w:t>
      </w:r>
      <w:r w:rsidR="00056332">
        <w:rPr>
          <w:rFonts w:ascii="Arial" w:hAnsi="Arial" w:cs="Arial"/>
          <w:sz w:val="24"/>
          <w:szCs w:val="24"/>
        </w:rPr>
        <w:t>под командованием Хруотланда (Роланда) с басками</w:t>
      </w:r>
      <w:r w:rsidR="00D9002F">
        <w:rPr>
          <w:rFonts w:ascii="Arial" w:hAnsi="Arial" w:cs="Arial"/>
          <w:sz w:val="24"/>
          <w:szCs w:val="24"/>
        </w:rPr>
        <w:t xml:space="preserve"> </w:t>
      </w:r>
      <w:r w:rsidR="00DC0C85" w:rsidRPr="00DC0C85">
        <w:rPr>
          <w:rFonts w:ascii="Arial" w:hAnsi="Arial" w:cs="Arial"/>
          <w:sz w:val="24"/>
          <w:szCs w:val="24"/>
        </w:rPr>
        <w:t>во время возвращения из похода в Испанию</w:t>
      </w:r>
      <w:r w:rsidR="00D9002F">
        <w:rPr>
          <w:rFonts w:ascii="Arial" w:hAnsi="Arial" w:cs="Arial"/>
          <w:sz w:val="24"/>
          <w:szCs w:val="24"/>
        </w:rPr>
        <w:t>. Хруотланд</w:t>
      </w:r>
      <w:r w:rsidR="00DC0C85" w:rsidRPr="00DC0C85">
        <w:rPr>
          <w:rFonts w:ascii="Arial" w:hAnsi="Arial" w:cs="Arial"/>
          <w:sz w:val="24"/>
          <w:szCs w:val="24"/>
        </w:rPr>
        <w:t xml:space="preserve"> попал в засаду и был разбит. </w:t>
      </w:r>
      <w:r w:rsidR="00D9002F">
        <w:rPr>
          <w:rFonts w:ascii="Arial" w:hAnsi="Arial" w:cs="Arial"/>
          <w:sz w:val="24"/>
          <w:szCs w:val="24"/>
        </w:rPr>
        <w:t xml:space="preserve">Битва была отражена в «Песне о Роланде». </w:t>
      </w:r>
      <w:r w:rsidR="00DC0C85" w:rsidRPr="00DC0C85">
        <w:rPr>
          <w:rFonts w:ascii="Arial" w:hAnsi="Arial" w:cs="Arial"/>
          <w:sz w:val="24"/>
          <w:szCs w:val="24"/>
        </w:rPr>
        <w:t>Сюжет концентрируется вокруг предательства и героической гибели Роланда</w:t>
      </w:r>
      <w:r w:rsidR="00D9002F">
        <w:rPr>
          <w:rFonts w:ascii="Arial" w:hAnsi="Arial" w:cs="Arial"/>
          <w:sz w:val="24"/>
          <w:szCs w:val="24"/>
        </w:rPr>
        <w:t xml:space="preserve">. </w:t>
      </w:r>
    </w:p>
    <w:p w14:paraId="473CED7E" w14:textId="61C26EF5" w:rsidR="007B7A7C" w:rsidRDefault="007E2032" w:rsidP="007B7A7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D9002F">
        <w:rPr>
          <w:rFonts w:ascii="Arial" w:hAnsi="Arial" w:cs="Arial"/>
          <w:sz w:val="24"/>
          <w:szCs w:val="24"/>
        </w:rPr>
        <w:t>В российской ТИ</w:t>
      </w:r>
      <w:r w:rsidR="005C3B9E">
        <w:rPr>
          <w:rFonts w:ascii="Arial" w:hAnsi="Arial" w:cs="Arial"/>
          <w:sz w:val="24"/>
          <w:szCs w:val="24"/>
        </w:rPr>
        <w:t xml:space="preserve"> — это</w:t>
      </w:r>
      <w:r w:rsidR="00D9002F" w:rsidRPr="00D9002F">
        <w:rPr>
          <w:rFonts w:ascii="Arial" w:hAnsi="Arial" w:cs="Arial"/>
          <w:sz w:val="24"/>
          <w:szCs w:val="24"/>
        </w:rPr>
        <w:t xml:space="preserve"> </w:t>
      </w:r>
      <w:r w:rsidR="00D9002F">
        <w:rPr>
          <w:rFonts w:ascii="Arial" w:hAnsi="Arial" w:cs="Arial"/>
          <w:sz w:val="24"/>
          <w:szCs w:val="24"/>
        </w:rPr>
        <w:t xml:space="preserve">неудачный </w:t>
      </w:r>
      <w:r w:rsidR="00D9002F" w:rsidRPr="008E22F0">
        <w:rPr>
          <w:rFonts w:ascii="Arial" w:hAnsi="Arial" w:cs="Arial"/>
          <w:sz w:val="24"/>
          <w:szCs w:val="24"/>
        </w:rPr>
        <w:t xml:space="preserve">поход </w:t>
      </w:r>
      <w:r w:rsidR="00D9002F">
        <w:rPr>
          <w:rFonts w:ascii="Arial" w:hAnsi="Arial" w:cs="Arial"/>
          <w:sz w:val="24"/>
          <w:szCs w:val="24"/>
        </w:rPr>
        <w:t xml:space="preserve">князя </w:t>
      </w:r>
      <w:r w:rsidR="00D9002F" w:rsidRPr="008E22F0">
        <w:rPr>
          <w:rFonts w:ascii="Arial" w:hAnsi="Arial" w:cs="Arial"/>
          <w:sz w:val="24"/>
          <w:szCs w:val="24"/>
        </w:rPr>
        <w:t>Игоря Святославича 1185 г</w:t>
      </w:r>
      <w:r w:rsidR="00D9002F">
        <w:rPr>
          <w:rFonts w:ascii="Arial" w:hAnsi="Arial" w:cs="Arial"/>
          <w:sz w:val="24"/>
          <w:szCs w:val="24"/>
        </w:rPr>
        <w:t>. Подобно европейскому эпосу,</w:t>
      </w:r>
      <w:r w:rsidR="007B7A7C">
        <w:rPr>
          <w:rFonts w:ascii="Arial" w:hAnsi="Arial" w:cs="Arial"/>
          <w:sz w:val="24"/>
          <w:szCs w:val="24"/>
        </w:rPr>
        <w:t xml:space="preserve"> трагедия</w:t>
      </w:r>
      <w:r w:rsidR="00D9002F">
        <w:rPr>
          <w:rFonts w:ascii="Arial" w:hAnsi="Arial" w:cs="Arial"/>
          <w:sz w:val="24"/>
          <w:szCs w:val="24"/>
        </w:rPr>
        <w:t xml:space="preserve"> экспедици</w:t>
      </w:r>
      <w:r w:rsidR="007B7A7C">
        <w:rPr>
          <w:rFonts w:ascii="Arial" w:hAnsi="Arial" w:cs="Arial"/>
          <w:sz w:val="24"/>
          <w:szCs w:val="24"/>
        </w:rPr>
        <w:t>и</w:t>
      </w:r>
      <w:r w:rsidR="00D9002F">
        <w:rPr>
          <w:rFonts w:ascii="Arial" w:hAnsi="Arial" w:cs="Arial"/>
          <w:sz w:val="24"/>
          <w:szCs w:val="24"/>
        </w:rPr>
        <w:t xml:space="preserve"> князя Игоря отражена в </w:t>
      </w:r>
      <w:r w:rsidRPr="008E22F0">
        <w:rPr>
          <w:rFonts w:ascii="Arial" w:hAnsi="Arial" w:cs="Arial"/>
          <w:sz w:val="24"/>
          <w:szCs w:val="24"/>
        </w:rPr>
        <w:t>«Слов</w:t>
      </w:r>
      <w:r w:rsidR="00D9002F">
        <w:rPr>
          <w:rFonts w:ascii="Arial" w:hAnsi="Arial" w:cs="Arial"/>
          <w:sz w:val="24"/>
          <w:szCs w:val="24"/>
        </w:rPr>
        <w:t>е</w:t>
      </w:r>
      <w:r w:rsidRPr="008E22F0">
        <w:rPr>
          <w:rFonts w:ascii="Arial" w:hAnsi="Arial" w:cs="Arial"/>
          <w:sz w:val="24"/>
          <w:szCs w:val="24"/>
        </w:rPr>
        <w:t xml:space="preserve"> о полку Игореве»</w:t>
      </w:r>
      <w:r w:rsidR="00D9002F">
        <w:rPr>
          <w:rFonts w:ascii="Arial" w:hAnsi="Arial" w:cs="Arial"/>
          <w:sz w:val="24"/>
          <w:szCs w:val="24"/>
        </w:rPr>
        <w:t xml:space="preserve">. </w:t>
      </w:r>
      <w:r w:rsidRPr="008E22F0">
        <w:rPr>
          <w:rFonts w:ascii="Arial" w:hAnsi="Arial" w:cs="Arial"/>
          <w:sz w:val="24"/>
          <w:szCs w:val="24"/>
        </w:rPr>
        <w:t>Игорь в поход</w:t>
      </w:r>
      <w:r w:rsidR="00D9002F">
        <w:rPr>
          <w:rFonts w:ascii="Arial" w:hAnsi="Arial" w:cs="Arial"/>
          <w:sz w:val="24"/>
          <w:szCs w:val="24"/>
        </w:rPr>
        <w:t>е</w:t>
      </w:r>
      <w:r w:rsidRPr="008E22F0">
        <w:rPr>
          <w:rFonts w:ascii="Arial" w:hAnsi="Arial" w:cs="Arial"/>
          <w:sz w:val="24"/>
          <w:szCs w:val="24"/>
        </w:rPr>
        <w:t xml:space="preserve"> проявля</w:t>
      </w:r>
      <w:r w:rsidR="00D9002F">
        <w:rPr>
          <w:rFonts w:ascii="Arial" w:hAnsi="Arial" w:cs="Arial"/>
          <w:sz w:val="24"/>
          <w:szCs w:val="24"/>
        </w:rPr>
        <w:t>л</w:t>
      </w:r>
      <w:r w:rsidRPr="008E22F0">
        <w:rPr>
          <w:rFonts w:ascii="Arial" w:hAnsi="Arial" w:cs="Arial"/>
          <w:sz w:val="24"/>
          <w:szCs w:val="24"/>
        </w:rPr>
        <w:t xml:space="preserve"> отвагу, но </w:t>
      </w:r>
      <w:r w:rsidR="00D9002F">
        <w:rPr>
          <w:rFonts w:ascii="Arial" w:hAnsi="Arial" w:cs="Arial"/>
          <w:sz w:val="24"/>
          <w:szCs w:val="24"/>
        </w:rPr>
        <w:t>по</w:t>
      </w:r>
      <w:r w:rsidRPr="008E22F0">
        <w:rPr>
          <w:rFonts w:ascii="Arial" w:hAnsi="Arial" w:cs="Arial"/>
          <w:sz w:val="24"/>
          <w:szCs w:val="24"/>
        </w:rPr>
        <w:t>терп</w:t>
      </w:r>
      <w:r w:rsidR="00D9002F">
        <w:rPr>
          <w:rFonts w:ascii="Arial" w:hAnsi="Arial" w:cs="Arial"/>
          <w:sz w:val="24"/>
          <w:szCs w:val="24"/>
        </w:rPr>
        <w:t>ел</w:t>
      </w:r>
      <w:r w:rsidRPr="008E22F0">
        <w:rPr>
          <w:rFonts w:ascii="Arial" w:hAnsi="Arial" w:cs="Arial"/>
          <w:sz w:val="24"/>
          <w:szCs w:val="24"/>
        </w:rPr>
        <w:t xml:space="preserve"> поражение. </w:t>
      </w:r>
      <w:r w:rsidR="007B7A7C">
        <w:rPr>
          <w:rFonts w:ascii="Arial" w:hAnsi="Arial" w:cs="Arial"/>
          <w:sz w:val="24"/>
          <w:szCs w:val="24"/>
        </w:rPr>
        <w:t>В "Слове" ярко выражены элементы предательства: м</w:t>
      </w:r>
      <w:r w:rsidR="007B7A7C" w:rsidRPr="007B7A7C">
        <w:rPr>
          <w:rFonts w:ascii="Arial" w:hAnsi="Arial" w:cs="Arial"/>
          <w:sz w:val="24"/>
          <w:szCs w:val="24"/>
        </w:rPr>
        <w:t>еждоусобицы</w:t>
      </w:r>
      <w:r w:rsidR="007B7A7C">
        <w:rPr>
          <w:rFonts w:ascii="Arial" w:hAnsi="Arial" w:cs="Arial"/>
          <w:sz w:val="24"/>
          <w:szCs w:val="24"/>
        </w:rPr>
        <w:t xml:space="preserve"> и </w:t>
      </w:r>
      <w:r w:rsidR="007B7A7C">
        <w:rPr>
          <w:rFonts w:ascii="Arial" w:hAnsi="Arial" w:cs="Arial"/>
          <w:sz w:val="24"/>
          <w:szCs w:val="24"/>
        </w:rPr>
        <w:lastRenderedPageBreak/>
        <w:t>в</w:t>
      </w:r>
      <w:r w:rsidR="007B7A7C" w:rsidRPr="007B7A7C">
        <w:rPr>
          <w:rFonts w:ascii="Arial" w:hAnsi="Arial" w:cs="Arial"/>
          <w:sz w:val="24"/>
          <w:szCs w:val="24"/>
        </w:rPr>
        <w:t>нутриродовые конфликты.</w:t>
      </w:r>
      <w:r w:rsidR="007B7A7C">
        <w:rPr>
          <w:rFonts w:ascii="Arial" w:hAnsi="Arial" w:cs="Arial"/>
          <w:sz w:val="24"/>
          <w:szCs w:val="24"/>
        </w:rPr>
        <w:t xml:space="preserve"> Также имеется </w:t>
      </w:r>
      <w:r w:rsidR="007B7A7C" w:rsidRPr="007B7A7C">
        <w:rPr>
          <w:rFonts w:ascii="Arial" w:hAnsi="Arial" w:cs="Arial"/>
          <w:sz w:val="24"/>
          <w:szCs w:val="24"/>
        </w:rPr>
        <w:t xml:space="preserve">намёк на то, что Игорь столкнулся с предательством брата. </w:t>
      </w:r>
    </w:p>
    <w:p w14:paraId="076FC7BB" w14:textId="37D9EDB8" w:rsidR="00040EF6" w:rsidRDefault="007E2032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040EF6">
        <w:rPr>
          <w:rFonts w:ascii="Arial" w:hAnsi="Arial" w:cs="Arial"/>
          <w:sz w:val="24"/>
          <w:szCs w:val="24"/>
        </w:rPr>
        <w:t xml:space="preserve">В японской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040EF6">
        <w:rPr>
          <w:rFonts w:ascii="Arial" w:hAnsi="Arial" w:cs="Arial"/>
          <w:sz w:val="24"/>
          <w:szCs w:val="24"/>
        </w:rPr>
        <w:t xml:space="preserve"> б</w:t>
      </w:r>
      <w:r w:rsidRPr="00393067">
        <w:rPr>
          <w:rFonts w:ascii="Arial" w:hAnsi="Arial" w:cs="Arial"/>
          <w:sz w:val="24"/>
          <w:szCs w:val="24"/>
        </w:rPr>
        <w:t>итва при Данноур</w:t>
      </w:r>
      <w:r w:rsidR="006C3D79">
        <w:rPr>
          <w:rFonts w:ascii="Arial" w:hAnsi="Arial" w:cs="Arial"/>
          <w:sz w:val="24"/>
          <w:szCs w:val="24"/>
        </w:rPr>
        <w:t>е</w:t>
      </w:r>
      <w:r w:rsidRPr="00393067">
        <w:rPr>
          <w:rFonts w:ascii="Arial" w:hAnsi="Arial" w:cs="Arial"/>
          <w:sz w:val="24"/>
          <w:szCs w:val="24"/>
        </w:rPr>
        <w:t xml:space="preserve"> </w:t>
      </w:r>
      <w:r w:rsidR="00040EF6">
        <w:rPr>
          <w:rFonts w:ascii="Arial" w:hAnsi="Arial" w:cs="Arial"/>
          <w:sz w:val="24"/>
          <w:szCs w:val="24"/>
        </w:rPr>
        <w:t>в</w:t>
      </w:r>
      <w:r w:rsidRPr="00393067">
        <w:rPr>
          <w:rFonts w:ascii="Arial" w:hAnsi="Arial" w:cs="Arial"/>
          <w:sz w:val="24"/>
          <w:szCs w:val="24"/>
        </w:rPr>
        <w:t xml:space="preserve"> 1185 г</w:t>
      </w:r>
      <w:r w:rsidR="00040EF6">
        <w:rPr>
          <w:rFonts w:ascii="Arial" w:hAnsi="Arial" w:cs="Arial"/>
          <w:sz w:val="24"/>
          <w:szCs w:val="24"/>
        </w:rPr>
        <w:t>. О</w:t>
      </w:r>
      <w:r w:rsidRPr="00393067">
        <w:rPr>
          <w:rFonts w:ascii="Arial" w:hAnsi="Arial" w:cs="Arial"/>
          <w:sz w:val="24"/>
          <w:szCs w:val="24"/>
        </w:rPr>
        <w:t>дно из самых драматичных событий в истории Японии</w:t>
      </w:r>
      <w:r w:rsidR="00040EF6">
        <w:rPr>
          <w:rFonts w:ascii="Arial" w:hAnsi="Arial" w:cs="Arial"/>
          <w:sz w:val="24"/>
          <w:szCs w:val="24"/>
        </w:rPr>
        <w:t xml:space="preserve"> в виде к</w:t>
      </w:r>
      <w:r w:rsidRPr="00393067">
        <w:rPr>
          <w:rFonts w:ascii="Arial" w:hAnsi="Arial" w:cs="Arial"/>
          <w:sz w:val="24"/>
          <w:szCs w:val="24"/>
        </w:rPr>
        <w:t>онфликт</w:t>
      </w:r>
      <w:r w:rsidR="00040EF6">
        <w:rPr>
          <w:rFonts w:ascii="Arial" w:hAnsi="Arial" w:cs="Arial"/>
          <w:sz w:val="24"/>
          <w:szCs w:val="24"/>
        </w:rPr>
        <w:t>а</w:t>
      </w:r>
      <w:r w:rsidRPr="00393067">
        <w:rPr>
          <w:rFonts w:ascii="Arial" w:hAnsi="Arial" w:cs="Arial"/>
          <w:sz w:val="24"/>
          <w:szCs w:val="24"/>
        </w:rPr>
        <w:t xml:space="preserve"> между двумя могущественными самурайскими родами </w:t>
      </w:r>
      <w:r w:rsidR="00040EF6">
        <w:rPr>
          <w:rFonts w:ascii="Arial" w:hAnsi="Arial" w:cs="Arial"/>
          <w:sz w:val="24"/>
          <w:szCs w:val="24"/>
        </w:rPr>
        <w:t xml:space="preserve">Минамото и Тайра. </w:t>
      </w:r>
      <w:r w:rsidRPr="00393067">
        <w:rPr>
          <w:rFonts w:ascii="Arial" w:hAnsi="Arial" w:cs="Arial"/>
          <w:sz w:val="24"/>
          <w:szCs w:val="24"/>
        </w:rPr>
        <w:t xml:space="preserve">Сражение произошло в проливе Симоносеки. </w:t>
      </w:r>
    </w:p>
    <w:p w14:paraId="664DF2F3" w14:textId="77777777" w:rsidR="00982BB7" w:rsidRDefault="007E2032" w:rsidP="007E2032">
      <w:pPr>
        <w:rPr>
          <w:rFonts w:ascii="Arial" w:hAnsi="Arial" w:cs="Arial"/>
          <w:sz w:val="24"/>
          <w:szCs w:val="24"/>
        </w:rPr>
      </w:pPr>
      <w:r w:rsidRPr="00393067">
        <w:rPr>
          <w:rFonts w:ascii="Arial" w:hAnsi="Arial" w:cs="Arial"/>
          <w:sz w:val="24"/>
          <w:szCs w:val="24"/>
        </w:rPr>
        <w:t>По данным «Повести о доме Тайра», флот Минамото насчитывал около 800 кораблей, а Тайра — около 500. Поначалу у Тайра было преимущество</w:t>
      </w:r>
      <w:r>
        <w:rPr>
          <w:rFonts w:ascii="Arial" w:hAnsi="Arial" w:cs="Arial"/>
          <w:sz w:val="24"/>
          <w:szCs w:val="24"/>
        </w:rPr>
        <w:t xml:space="preserve">. </w:t>
      </w:r>
      <w:r w:rsidR="00982BB7">
        <w:rPr>
          <w:rFonts w:ascii="Arial" w:hAnsi="Arial" w:cs="Arial"/>
          <w:sz w:val="24"/>
          <w:szCs w:val="24"/>
        </w:rPr>
        <w:t>Но в</w:t>
      </w:r>
      <w:r w:rsidRPr="00393067">
        <w:rPr>
          <w:rFonts w:ascii="Arial" w:hAnsi="Arial" w:cs="Arial"/>
          <w:sz w:val="24"/>
          <w:szCs w:val="24"/>
        </w:rPr>
        <w:t xml:space="preserve">ассал Тайра </w:t>
      </w:r>
      <w:r w:rsidR="00982BB7">
        <w:rPr>
          <w:rFonts w:ascii="Arial" w:hAnsi="Arial" w:cs="Arial"/>
          <w:sz w:val="24"/>
          <w:szCs w:val="24"/>
        </w:rPr>
        <w:t>(</w:t>
      </w:r>
      <w:r w:rsidRPr="00393067">
        <w:rPr>
          <w:rFonts w:ascii="Arial" w:hAnsi="Arial" w:cs="Arial"/>
          <w:sz w:val="24"/>
          <w:szCs w:val="24"/>
        </w:rPr>
        <w:t>Сигэёси</w:t>
      </w:r>
      <w:r w:rsidR="00982BB7">
        <w:rPr>
          <w:rFonts w:ascii="Arial" w:hAnsi="Arial" w:cs="Arial"/>
          <w:sz w:val="24"/>
          <w:szCs w:val="24"/>
        </w:rPr>
        <w:t>)</w:t>
      </w:r>
      <w:r w:rsidRPr="00393067">
        <w:rPr>
          <w:rFonts w:ascii="Arial" w:hAnsi="Arial" w:cs="Arial"/>
          <w:sz w:val="24"/>
          <w:szCs w:val="24"/>
        </w:rPr>
        <w:t xml:space="preserve"> перешёл на сторону Минамото и сообщил Ёсицунэ на каком судне находился малолетний император Антоку. </w:t>
      </w:r>
    </w:p>
    <w:p w14:paraId="576E3FF3" w14:textId="77777777" w:rsidR="007E2032" w:rsidRDefault="007E2032" w:rsidP="007E2032">
      <w:pPr>
        <w:rPr>
          <w:rFonts w:ascii="Arial" w:hAnsi="Arial" w:cs="Arial"/>
          <w:sz w:val="24"/>
          <w:szCs w:val="24"/>
        </w:rPr>
      </w:pPr>
      <w:r w:rsidRPr="00393067">
        <w:rPr>
          <w:rFonts w:ascii="Arial" w:hAnsi="Arial" w:cs="Arial"/>
          <w:sz w:val="24"/>
          <w:szCs w:val="24"/>
        </w:rPr>
        <w:t xml:space="preserve">Минамото сосредоточили атаку на этом корабле. В разгар битвы часть воинов Тайра перешла на сторону Минамото. </w:t>
      </w:r>
      <w:r w:rsidR="00982BB7">
        <w:rPr>
          <w:rFonts w:ascii="Arial" w:hAnsi="Arial" w:cs="Arial"/>
          <w:sz w:val="24"/>
          <w:szCs w:val="24"/>
        </w:rPr>
        <w:t>Ф</w:t>
      </w:r>
      <w:r w:rsidRPr="00393067">
        <w:rPr>
          <w:rFonts w:ascii="Arial" w:hAnsi="Arial" w:cs="Arial"/>
          <w:sz w:val="24"/>
          <w:szCs w:val="24"/>
        </w:rPr>
        <w:t xml:space="preserve">лотилия Тайра была уничтожена. Многие представители клана покончили с собой, бросившись в море. Среди погибших был и малолетний император Антоку. Тайра был взят в плен и позднее казнён. </w:t>
      </w:r>
    </w:p>
    <w:p w14:paraId="3B9827CB" w14:textId="06324772" w:rsidR="007E2032" w:rsidRDefault="007E2032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ED4A77">
        <w:rPr>
          <w:rFonts w:ascii="Arial" w:hAnsi="Arial" w:cs="Arial"/>
          <w:sz w:val="24"/>
          <w:szCs w:val="24"/>
        </w:rPr>
        <w:t xml:space="preserve">В европейской ТИ </w:t>
      </w:r>
      <w:r w:rsidR="005C3B9E">
        <w:rPr>
          <w:rFonts w:ascii="Arial" w:hAnsi="Arial" w:cs="Arial"/>
          <w:sz w:val="24"/>
          <w:szCs w:val="24"/>
        </w:rPr>
        <w:t>— это</w:t>
      </w:r>
      <w:r w:rsidR="00ED4A77">
        <w:rPr>
          <w:rFonts w:ascii="Arial" w:hAnsi="Arial" w:cs="Arial"/>
          <w:sz w:val="24"/>
          <w:szCs w:val="24"/>
        </w:rPr>
        <w:t xml:space="preserve"> трагедия </w:t>
      </w:r>
      <w:r w:rsidR="00ED4A77" w:rsidRPr="00D53E00">
        <w:rPr>
          <w:rFonts w:ascii="Arial" w:hAnsi="Arial" w:cs="Arial"/>
          <w:sz w:val="24"/>
          <w:szCs w:val="24"/>
        </w:rPr>
        <w:t>Жанн</w:t>
      </w:r>
      <w:r w:rsidR="00ED4A77">
        <w:rPr>
          <w:rFonts w:ascii="Arial" w:hAnsi="Arial" w:cs="Arial"/>
          <w:sz w:val="24"/>
          <w:szCs w:val="24"/>
        </w:rPr>
        <w:t>ы</w:t>
      </w:r>
      <w:r w:rsidR="00ED4A77" w:rsidRPr="00D53E00">
        <w:rPr>
          <w:rFonts w:ascii="Arial" w:hAnsi="Arial" w:cs="Arial"/>
          <w:sz w:val="24"/>
          <w:szCs w:val="24"/>
        </w:rPr>
        <w:t xml:space="preserve"> д’Арк </w:t>
      </w:r>
      <w:r w:rsidR="00ED4A77">
        <w:rPr>
          <w:rFonts w:ascii="Arial" w:hAnsi="Arial" w:cs="Arial"/>
          <w:sz w:val="24"/>
          <w:szCs w:val="24"/>
        </w:rPr>
        <w:t>в</w:t>
      </w:r>
      <w:r w:rsidRPr="008A2409">
        <w:rPr>
          <w:rFonts w:ascii="Arial" w:hAnsi="Arial" w:cs="Arial"/>
          <w:sz w:val="24"/>
          <w:szCs w:val="24"/>
        </w:rPr>
        <w:t xml:space="preserve"> 1430 г.</w:t>
      </w:r>
      <w:r w:rsidR="00ED4A77">
        <w:rPr>
          <w:rFonts w:ascii="Arial" w:hAnsi="Arial" w:cs="Arial"/>
          <w:sz w:val="24"/>
          <w:szCs w:val="24"/>
        </w:rPr>
        <w:t xml:space="preserve"> в битве при г. </w:t>
      </w:r>
      <w:r w:rsidR="00ED4A77" w:rsidRPr="008A2409">
        <w:rPr>
          <w:rFonts w:ascii="Arial" w:hAnsi="Arial" w:cs="Arial"/>
          <w:sz w:val="24"/>
          <w:szCs w:val="24"/>
        </w:rPr>
        <w:t>Компьен</w:t>
      </w:r>
      <w:r w:rsidR="00ED4A77">
        <w:rPr>
          <w:rFonts w:ascii="Arial" w:hAnsi="Arial" w:cs="Arial"/>
          <w:sz w:val="24"/>
          <w:szCs w:val="24"/>
        </w:rPr>
        <w:t>ь. В</w:t>
      </w:r>
      <w:r w:rsidRPr="00D53E00">
        <w:rPr>
          <w:rFonts w:ascii="Arial" w:hAnsi="Arial" w:cs="Arial"/>
          <w:sz w:val="24"/>
          <w:szCs w:val="24"/>
        </w:rPr>
        <w:t xml:space="preserve"> результате предательства был поднят мост в город, что отрезало Жанне путь для отхода</w:t>
      </w:r>
      <w:r w:rsidR="00ED4A77">
        <w:rPr>
          <w:rFonts w:ascii="Arial" w:hAnsi="Arial" w:cs="Arial"/>
          <w:sz w:val="24"/>
          <w:szCs w:val="24"/>
        </w:rPr>
        <w:t>. Она</w:t>
      </w:r>
      <w:r w:rsidRPr="00D53E00">
        <w:rPr>
          <w:rFonts w:ascii="Arial" w:hAnsi="Arial" w:cs="Arial"/>
          <w:sz w:val="24"/>
          <w:szCs w:val="24"/>
        </w:rPr>
        <w:t xml:space="preserve"> была </w:t>
      </w:r>
      <w:r w:rsidR="00ED4A77">
        <w:rPr>
          <w:rFonts w:ascii="Arial" w:hAnsi="Arial" w:cs="Arial"/>
          <w:sz w:val="24"/>
          <w:szCs w:val="24"/>
        </w:rPr>
        <w:t xml:space="preserve">захвачена в плен бургундами. </w:t>
      </w:r>
      <w:r w:rsidRPr="00D53E00">
        <w:rPr>
          <w:rFonts w:ascii="Arial" w:hAnsi="Arial" w:cs="Arial"/>
          <w:sz w:val="24"/>
          <w:szCs w:val="24"/>
        </w:rPr>
        <w:t xml:space="preserve">По мнению французов, это было самое гнусное предательство за всю историю страны. </w:t>
      </w:r>
      <w:r w:rsidRPr="008A2409">
        <w:rPr>
          <w:rFonts w:ascii="Arial" w:hAnsi="Arial" w:cs="Arial"/>
          <w:sz w:val="24"/>
          <w:szCs w:val="24"/>
        </w:rPr>
        <w:t xml:space="preserve"> После безуспешной попытки бегства она была </w:t>
      </w:r>
      <w:r w:rsidR="00AF714B">
        <w:rPr>
          <w:rFonts w:ascii="Arial" w:hAnsi="Arial" w:cs="Arial"/>
          <w:sz w:val="24"/>
          <w:szCs w:val="24"/>
        </w:rPr>
        <w:t>от</w:t>
      </w:r>
      <w:r w:rsidRPr="008A2409">
        <w:rPr>
          <w:rFonts w:ascii="Arial" w:hAnsi="Arial" w:cs="Arial"/>
          <w:sz w:val="24"/>
          <w:szCs w:val="24"/>
        </w:rPr>
        <w:t>дана англичанам</w:t>
      </w:r>
      <w:r w:rsidR="00AB3291">
        <w:rPr>
          <w:rFonts w:ascii="Arial" w:hAnsi="Arial" w:cs="Arial"/>
          <w:sz w:val="24"/>
          <w:szCs w:val="24"/>
        </w:rPr>
        <w:t xml:space="preserve">, </w:t>
      </w:r>
      <w:r w:rsidRPr="008A2409">
        <w:rPr>
          <w:rFonts w:ascii="Arial" w:hAnsi="Arial" w:cs="Arial"/>
          <w:sz w:val="24"/>
          <w:szCs w:val="24"/>
        </w:rPr>
        <w:t xml:space="preserve">предана суду и сожжена на костре </w:t>
      </w:r>
      <w:r w:rsidR="00AB3291">
        <w:rPr>
          <w:rFonts w:ascii="Arial" w:hAnsi="Arial" w:cs="Arial"/>
          <w:sz w:val="24"/>
          <w:szCs w:val="24"/>
        </w:rPr>
        <w:t>в</w:t>
      </w:r>
      <w:r w:rsidRPr="008A2409">
        <w:rPr>
          <w:rFonts w:ascii="Arial" w:hAnsi="Arial" w:cs="Arial"/>
          <w:sz w:val="24"/>
          <w:szCs w:val="24"/>
        </w:rPr>
        <w:t xml:space="preserve"> 1431 г</w:t>
      </w:r>
      <w:r w:rsidR="00AB3291">
        <w:rPr>
          <w:rFonts w:ascii="Arial" w:hAnsi="Arial" w:cs="Arial"/>
          <w:sz w:val="24"/>
          <w:szCs w:val="24"/>
        </w:rPr>
        <w:t>.</w:t>
      </w:r>
    </w:p>
    <w:p w14:paraId="573B5A68" w14:textId="03D74551" w:rsidR="00DC0C85" w:rsidRDefault="007E2032" w:rsidP="00DC0C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DC0C85">
        <w:rPr>
          <w:rFonts w:ascii="Arial" w:hAnsi="Arial" w:cs="Arial"/>
          <w:sz w:val="24"/>
          <w:szCs w:val="24"/>
        </w:rPr>
        <w:t xml:space="preserve">. </w:t>
      </w:r>
      <w:r w:rsidR="004561A9">
        <w:rPr>
          <w:rFonts w:ascii="Arial" w:hAnsi="Arial" w:cs="Arial"/>
          <w:sz w:val="24"/>
          <w:szCs w:val="24"/>
        </w:rPr>
        <w:t xml:space="preserve">В российской ТИ </w:t>
      </w:r>
      <w:r w:rsidR="003127B3">
        <w:rPr>
          <w:rFonts w:ascii="Arial" w:hAnsi="Arial" w:cs="Arial"/>
          <w:sz w:val="24"/>
          <w:szCs w:val="24"/>
        </w:rPr>
        <w:t>— это</w:t>
      </w:r>
      <w:r w:rsidR="004561A9">
        <w:rPr>
          <w:rFonts w:ascii="Arial" w:hAnsi="Arial" w:cs="Arial"/>
          <w:sz w:val="24"/>
          <w:szCs w:val="24"/>
        </w:rPr>
        <w:t xml:space="preserve"> сражение </w:t>
      </w:r>
      <w:r w:rsidR="004561A9" w:rsidRPr="00DC0C85">
        <w:rPr>
          <w:rFonts w:ascii="Arial" w:hAnsi="Arial" w:cs="Arial"/>
          <w:sz w:val="24"/>
          <w:szCs w:val="24"/>
        </w:rPr>
        <w:t>недалеко от Суздаля</w:t>
      </w:r>
      <w:r w:rsidR="004561A9">
        <w:rPr>
          <w:rFonts w:ascii="Arial" w:hAnsi="Arial" w:cs="Arial"/>
          <w:sz w:val="24"/>
          <w:szCs w:val="24"/>
        </w:rPr>
        <w:t xml:space="preserve"> Василия</w:t>
      </w:r>
      <w:r w:rsidR="004561A9" w:rsidRPr="00DC0C85">
        <w:rPr>
          <w:rFonts w:ascii="Arial" w:hAnsi="Arial" w:cs="Arial"/>
          <w:sz w:val="24"/>
          <w:szCs w:val="24"/>
        </w:rPr>
        <w:t xml:space="preserve"> II Тёмн</w:t>
      </w:r>
      <w:r w:rsidR="004561A9">
        <w:rPr>
          <w:rFonts w:ascii="Arial" w:hAnsi="Arial" w:cs="Arial"/>
          <w:sz w:val="24"/>
          <w:szCs w:val="24"/>
        </w:rPr>
        <w:t xml:space="preserve">ого с крымскими </w:t>
      </w:r>
      <w:r w:rsidR="003127B3">
        <w:rPr>
          <w:rFonts w:ascii="Arial" w:hAnsi="Arial" w:cs="Arial"/>
          <w:sz w:val="24"/>
          <w:szCs w:val="24"/>
        </w:rPr>
        <w:t xml:space="preserve">татарами </w:t>
      </w:r>
      <w:r w:rsidR="003127B3" w:rsidRPr="00DC0C85">
        <w:rPr>
          <w:rFonts w:ascii="Arial" w:hAnsi="Arial" w:cs="Arial"/>
          <w:sz w:val="24"/>
          <w:szCs w:val="24"/>
        </w:rPr>
        <w:t>Улу</w:t>
      </w:r>
      <w:r w:rsidR="004561A9" w:rsidRPr="00DC0C85">
        <w:rPr>
          <w:rFonts w:ascii="MS Gothic" w:eastAsia="MS Gothic" w:hAnsi="MS Gothic" w:cs="MS Gothic" w:hint="eastAsia"/>
          <w:sz w:val="24"/>
          <w:szCs w:val="24"/>
        </w:rPr>
        <w:t>‑</w:t>
      </w:r>
      <w:r w:rsidR="004561A9" w:rsidRPr="00DC0C85">
        <w:rPr>
          <w:rFonts w:ascii="Arial" w:hAnsi="Arial" w:cs="Arial"/>
          <w:sz w:val="24"/>
          <w:szCs w:val="24"/>
        </w:rPr>
        <w:t xml:space="preserve">Мухаммеда </w:t>
      </w:r>
      <w:r w:rsidR="004561A9">
        <w:rPr>
          <w:rFonts w:ascii="Arial" w:hAnsi="Arial" w:cs="Arial"/>
          <w:sz w:val="24"/>
          <w:szCs w:val="24"/>
        </w:rPr>
        <w:t>в</w:t>
      </w:r>
      <w:r w:rsidR="00DC0C85" w:rsidRPr="00DC0C85">
        <w:rPr>
          <w:rFonts w:ascii="Arial" w:hAnsi="Arial" w:cs="Arial"/>
          <w:sz w:val="24"/>
          <w:szCs w:val="24"/>
        </w:rPr>
        <w:t xml:space="preserve"> 1445 г</w:t>
      </w:r>
      <w:r w:rsidR="004561A9">
        <w:rPr>
          <w:rFonts w:ascii="Arial" w:hAnsi="Arial" w:cs="Arial"/>
          <w:sz w:val="24"/>
          <w:szCs w:val="24"/>
        </w:rPr>
        <w:t>., где князь</w:t>
      </w:r>
      <w:r w:rsidR="00DC0C85" w:rsidRPr="00DC0C85">
        <w:rPr>
          <w:rFonts w:ascii="Arial" w:hAnsi="Arial" w:cs="Arial"/>
          <w:sz w:val="24"/>
          <w:szCs w:val="24"/>
        </w:rPr>
        <w:t xml:space="preserve"> потерпел поражение</w:t>
      </w:r>
      <w:r w:rsidR="004561A9">
        <w:rPr>
          <w:rFonts w:ascii="Arial" w:hAnsi="Arial" w:cs="Arial"/>
          <w:sz w:val="24"/>
          <w:szCs w:val="24"/>
        </w:rPr>
        <w:t xml:space="preserve">. </w:t>
      </w:r>
      <w:r w:rsidR="00DC0C85" w:rsidRPr="00DC0C85">
        <w:rPr>
          <w:rFonts w:ascii="Arial" w:hAnsi="Arial" w:cs="Arial"/>
          <w:sz w:val="24"/>
          <w:szCs w:val="24"/>
        </w:rPr>
        <w:t>Поначалу русские войска имели успех, но</w:t>
      </w:r>
      <w:r w:rsidR="004561A9">
        <w:rPr>
          <w:rFonts w:ascii="Arial" w:hAnsi="Arial" w:cs="Arial"/>
          <w:sz w:val="24"/>
          <w:szCs w:val="24"/>
        </w:rPr>
        <w:t xml:space="preserve"> татары</w:t>
      </w:r>
      <w:r w:rsidR="00DC0C85" w:rsidRPr="00DC0C85">
        <w:rPr>
          <w:rFonts w:ascii="Arial" w:hAnsi="Arial" w:cs="Arial"/>
          <w:sz w:val="24"/>
          <w:szCs w:val="24"/>
        </w:rPr>
        <w:t xml:space="preserve"> </w:t>
      </w:r>
      <w:r w:rsidR="004561A9">
        <w:rPr>
          <w:rFonts w:ascii="Arial" w:hAnsi="Arial" w:cs="Arial"/>
          <w:sz w:val="24"/>
          <w:szCs w:val="24"/>
        </w:rPr>
        <w:t>имит</w:t>
      </w:r>
      <w:r w:rsidR="00DC0C85" w:rsidRPr="00DC0C85">
        <w:rPr>
          <w:rFonts w:ascii="Arial" w:hAnsi="Arial" w:cs="Arial"/>
          <w:sz w:val="24"/>
          <w:szCs w:val="24"/>
        </w:rPr>
        <w:t>и</w:t>
      </w:r>
      <w:r w:rsidR="004561A9">
        <w:rPr>
          <w:rFonts w:ascii="Arial" w:hAnsi="Arial" w:cs="Arial"/>
          <w:sz w:val="24"/>
          <w:szCs w:val="24"/>
        </w:rPr>
        <w:t>ровали отступление</w:t>
      </w:r>
      <w:r w:rsidR="00DC0C85" w:rsidRPr="00DC0C85">
        <w:rPr>
          <w:rFonts w:ascii="Arial" w:hAnsi="Arial" w:cs="Arial"/>
          <w:sz w:val="24"/>
          <w:szCs w:val="24"/>
        </w:rPr>
        <w:t>. Преследуя их, русские полки попали в засаду и были разгромлены.</w:t>
      </w:r>
      <w:r w:rsidR="004561A9">
        <w:rPr>
          <w:rFonts w:ascii="Arial" w:hAnsi="Arial" w:cs="Arial"/>
          <w:sz w:val="24"/>
          <w:szCs w:val="24"/>
        </w:rPr>
        <w:t xml:space="preserve"> </w:t>
      </w:r>
      <w:r w:rsidR="00DC0C85" w:rsidRPr="00DC0C85">
        <w:rPr>
          <w:rFonts w:ascii="Arial" w:hAnsi="Arial" w:cs="Arial"/>
          <w:sz w:val="24"/>
          <w:szCs w:val="24"/>
        </w:rPr>
        <w:t xml:space="preserve">Великий князь был захвачен в плен </w:t>
      </w:r>
      <w:r w:rsidR="004561A9">
        <w:rPr>
          <w:rFonts w:ascii="Arial" w:hAnsi="Arial" w:cs="Arial"/>
          <w:sz w:val="24"/>
          <w:szCs w:val="24"/>
        </w:rPr>
        <w:t xml:space="preserve">и ослеплен. </w:t>
      </w:r>
      <w:r w:rsidR="000D4AF9">
        <w:rPr>
          <w:rFonts w:ascii="Arial" w:hAnsi="Arial" w:cs="Arial"/>
          <w:sz w:val="24"/>
          <w:szCs w:val="24"/>
        </w:rPr>
        <w:t>Предательство в данном событии заключалось в неявке союзников князя на бой.</w:t>
      </w:r>
    </w:p>
    <w:p w14:paraId="1B082272" w14:textId="6CC36629" w:rsidR="00335999" w:rsidRDefault="00335999" w:rsidP="00335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В шведской ТИ </w:t>
      </w:r>
      <w:r w:rsidR="003127B3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битва</w:t>
      </w:r>
      <w:r w:rsidRPr="00335999">
        <w:rPr>
          <w:rFonts w:ascii="Arial" w:hAnsi="Arial" w:cs="Arial"/>
          <w:sz w:val="24"/>
          <w:szCs w:val="24"/>
        </w:rPr>
        <w:t xml:space="preserve"> на льду </w:t>
      </w:r>
      <w:r w:rsidR="00434EE8">
        <w:rPr>
          <w:rFonts w:ascii="Arial" w:hAnsi="Arial" w:cs="Arial"/>
          <w:sz w:val="24"/>
          <w:szCs w:val="24"/>
        </w:rPr>
        <w:t xml:space="preserve">шведского </w:t>
      </w:r>
      <w:r w:rsidRPr="00335999">
        <w:rPr>
          <w:rFonts w:ascii="Arial" w:hAnsi="Arial" w:cs="Arial"/>
          <w:sz w:val="24"/>
          <w:szCs w:val="24"/>
        </w:rPr>
        <w:t>озера Осунден</w:t>
      </w:r>
      <w:r>
        <w:rPr>
          <w:rFonts w:ascii="Arial" w:hAnsi="Arial" w:cs="Arial"/>
          <w:sz w:val="24"/>
          <w:szCs w:val="24"/>
        </w:rPr>
        <w:t xml:space="preserve"> в 1520 г., где датский король </w:t>
      </w:r>
      <w:r w:rsidRPr="00335999">
        <w:rPr>
          <w:rFonts w:ascii="Arial" w:hAnsi="Arial" w:cs="Arial"/>
          <w:sz w:val="24"/>
          <w:szCs w:val="24"/>
        </w:rPr>
        <w:t xml:space="preserve">Кристиан II </w:t>
      </w:r>
      <w:r>
        <w:rPr>
          <w:rFonts w:ascii="Arial" w:hAnsi="Arial" w:cs="Arial"/>
          <w:sz w:val="24"/>
          <w:szCs w:val="24"/>
        </w:rPr>
        <w:t xml:space="preserve">после вторжения </w:t>
      </w:r>
      <w:r w:rsidRPr="00335999">
        <w:rPr>
          <w:rFonts w:ascii="Arial" w:hAnsi="Arial" w:cs="Arial"/>
          <w:sz w:val="24"/>
          <w:szCs w:val="24"/>
        </w:rPr>
        <w:t xml:space="preserve">разгромил </w:t>
      </w:r>
      <w:r>
        <w:rPr>
          <w:rFonts w:ascii="Arial" w:hAnsi="Arial" w:cs="Arial"/>
          <w:sz w:val="24"/>
          <w:szCs w:val="24"/>
        </w:rPr>
        <w:t xml:space="preserve">шведские </w:t>
      </w:r>
      <w:r w:rsidRPr="00335999">
        <w:rPr>
          <w:rFonts w:ascii="Arial" w:hAnsi="Arial" w:cs="Arial"/>
          <w:sz w:val="24"/>
          <w:szCs w:val="24"/>
        </w:rPr>
        <w:t>войска Стена Стуре</w:t>
      </w:r>
      <w:r>
        <w:rPr>
          <w:rFonts w:ascii="Arial" w:hAnsi="Arial" w:cs="Arial"/>
          <w:sz w:val="24"/>
          <w:szCs w:val="24"/>
        </w:rPr>
        <w:t xml:space="preserve">, </w:t>
      </w:r>
      <w:r w:rsidRPr="00335999">
        <w:rPr>
          <w:rFonts w:ascii="Arial" w:hAnsi="Arial" w:cs="Arial"/>
          <w:sz w:val="24"/>
          <w:szCs w:val="24"/>
        </w:rPr>
        <w:t>который был смертельно ранен.</w:t>
      </w:r>
      <w:r w:rsidR="008C59A5">
        <w:rPr>
          <w:rFonts w:ascii="Arial" w:hAnsi="Arial" w:cs="Arial"/>
          <w:sz w:val="24"/>
          <w:szCs w:val="24"/>
        </w:rPr>
        <w:t xml:space="preserve"> После этого последовала осада Стокгольма. При помощи </w:t>
      </w:r>
      <w:r w:rsidR="008C59A5" w:rsidRPr="00335999">
        <w:rPr>
          <w:rFonts w:ascii="Arial" w:hAnsi="Arial" w:cs="Arial"/>
          <w:sz w:val="24"/>
          <w:szCs w:val="24"/>
        </w:rPr>
        <w:t>архиепископ</w:t>
      </w:r>
      <w:r w:rsidR="008C59A5">
        <w:rPr>
          <w:rFonts w:ascii="Arial" w:hAnsi="Arial" w:cs="Arial"/>
          <w:sz w:val="24"/>
          <w:szCs w:val="24"/>
        </w:rPr>
        <w:t>а</w:t>
      </w:r>
      <w:r w:rsidR="008C59A5" w:rsidRPr="00335999">
        <w:rPr>
          <w:rFonts w:ascii="Arial" w:hAnsi="Arial" w:cs="Arial"/>
          <w:sz w:val="24"/>
          <w:szCs w:val="24"/>
        </w:rPr>
        <w:t xml:space="preserve"> Густав</w:t>
      </w:r>
      <w:r w:rsidR="008C59A5">
        <w:rPr>
          <w:rFonts w:ascii="Arial" w:hAnsi="Arial" w:cs="Arial"/>
          <w:sz w:val="24"/>
          <w:szCs w:val="24"/>
        </w:rPr>
        <w:t>а</w:t>
      </w:r>
      <w:r w:rsidR="008C59A5" w:rsidRPr="00335999">
        <w:rPr>
          <w:rFonts w:ascii="Arial" w:hAnsi="Arial" w:cs="Arial"/>
          <w:sz w:val="24"/>
          <w:szCs w:val="24"/>
        </w:rPr>
        <w:t xml:space="preserve"> Тролле</w:t>
      </w:r>
      <w:r w:rsidR="008C59A5">
        <w:rPr>
          <w:rFonts w:ascii="Arial" w:hAnsi="Arial" w:cs="Arial"/>
          <w:sz w:val="24"/>
          <w:szCs w:val="24"/>
        </w:rPr>
        <w:t xml:space="preserve">, что находился среди осажденных город вскоре был </w:t>
      </w:r>
      <w:r w:rsidR="003127B3">
        <w:rPr>
          <w:rFonts w:ascii="Arial" w:hAnsi="Arial" w:cs="Arial"/>
          <w:sz w:val="24"/>
          <w:szCs w:val="24"/>
        </w:rPr>
        <w:t>захвачен</w:t>
      </w:r>
      <w:r w:rsidR="008C59A5">
        <w:rPr>
          <w:rFonts w:ascii="Arial" w:hAnsi="Arial" w:cs="Arial"/>
          <w:sz w:val="24"/>
          <w:szCs w:val="24"/>
        </w:rPr>
        <w:t>.</w:t>
      </w:r>
    </w:p>
    <w:p w14:paraId="221E4103" w14:textId="1C73BEA7" w:rsidR="00335999" w:rsidRDefault="00305FBC" w:rsidP="00335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</w:t>
      </w:r>
      <w:r w:rsidR="00335999" w:rsidRPr="00335999">
        <w:rPr>
          <w:rFonts w:ascii="Arial" w:hAnsi="Arial" w:cs="Arial"/>
          <w:sz w:val="24"/>
          <w:szCs w:val="24"/>
        </w:rPr>
        <w:t>коронаци</w:t>
      </w:r>
      <w:r>
        <w:rPr>
          <w:rFonts w:ascii="Arial" w:hAnsi="Arial" w:cs="Arial"/>
          <w:sz w:val="24"/>
          <w:szCs w:val="24"/>
        </w:rPr>
        <w:t>и</w:t>
      </w:r>
      <w:r w:rsidR="00335999" w:rsidRPr="00335999">
        <w:rPr>
          <w:rFonts w:ascii="Arial" w:hAnsi="Arial" w:cs="Arial"/>
          <w:sz w:val="24"/>
          <w:szCs w:val="24"/>
        </w:rPr>
        <w:t xml:space="preserve"> Кристиана II, </w:t>
      </w:r>
      <w:r>
        <w:rPr>
          <w:rFonts w:ascii="Arial" w:hAnsi="Arial" w:cs="Arial"/>
          <w:sz w:val="24"/>
          <w:szCs w:val="24"/>
        </w:rPr>
        <w:t xml:space="preserve">начались расправы, которые длились три дня. Были казнены епископы и </w:t>
      </w:r>
      <w:r w:rsidR="00335999" w:rsidRPr="00335999">
        <w:rPr>
          <w:rFonts w:ascii="Arial" w:hAnsi="Arial" w:cs="Arial"/>
          <w:sz w:val="24"/>
          <w:szCs w:val="24"/>
        </w:rPr>
        <w:t>ещё около ста человек. Сред</w:t>
      </w:r>
      <w:r>
        <w:rPr>
          <w:rFonts w:ascii="Arial" w:hAnsi="Arial" w:cs="Arial"/>
          <w:sz w:val="24"/>
          <w:szCs w:val="24"/>
        </w:rPr>
        <w:t>и них был</w:t>
      </w:r>
      <w:r w:rsidR="009A18B0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семь членов риксрода. </w:t>
      </w:r>
      <w:r w:rsidR="00335999" w:rsidRPr="00335999">
        <w:rPr>
          <w:rFonts w:ascii="Arial" w:hAnsi="Arial" w:cs="Arial"/>
          <w:sz w:val="24"/>
          <w:szCs w:val="24"/>
        </w:rPr>
        <w:t xml:space="preserve">Жёны и дочери некоторых казнённых отправили в Данию </w:t>
      </w:r>
      <w:r w:rsidR="009A18B0">
        <w:rPr>
          <w:rFonts w:ascii="Arial" w:hAnsi="Arial" w:cs="Arial"/>
          <w:sz w:val="24"/>
          <w:szCs w:val="24"/>
        </w:rPr>
        <w:t>в качестве</w:t>
      </w:r>
      <w:r w:rsidR="00335999" w:rsidRPr="00335999">
        <w:rPr>
          <w:rFonts w:ascii="Arial" w:hAnsi="Arial" w:cs="Arial"/>
          <w:sz w:val="24"/>
          <w:szCs w:val="24"/>
        </w:rPr>
        <w:t xml:space="preserve"> пленниц.</w:t>
      </w:r>
    </w:p>
    <w:p w14:paraId="7DB0E282" w14:textId="77D3D220" w:rsidR="00335999" w:rsidRDefault="00D43F4F" w:rsidP="00DC0C8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В испанской и мексиканской ТИ </w:t>
      </w:r>
      <w:r w:rsidR="002F67D2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</w:t>
      </w:r>
      <w:r w:rsidR="00C7406C" w:rsidRPr="00C7406C">
        <w:rPr>
          <w:rFonts w:ascii="Arial" w:hAnsi="Arial" w:cs="Arial"/>
          <w:sz w:val="24"/>
          <w:szCs w:val="24"/>
        </w:rPr>
        <w:t xml:space="preserve">сражение </w:t>
      </w:r>
      <w:r w:rsidR="00C7406C">
        <w:rPr>
          <w:rFonts w:ascii="Arial" w:hAnsi="Arial" w:cs="Arial"/>
          <w:sz w:val="24"/>
          <w:szCs w:val="24"/>
        </w:rPr>
        <w:t xml:space="preserve">1520 г. </w:t>
      </w:r>
      <w:r w:rsidR="00C7406C" w:rsidRPr="00C7406C">
        <w:rPr>
          <w:rFonts w:ascii="Arial" w:hAnsi="Arial" w:cs="Arial"/>
          <w:sz w:val="24"/>
          <w:szCs w:val="24"/>
        </w:rPr>
        <w:t>около селения Отумба, где испанцы разбили армию ацтеков во главе с Сиуакой.</w:t>
      </w:r>
      <w:r w:rsidR="00C7406C">
        <w:rPr>
          <w:rFonts w:ascii="Arial" w:hAnsi="Arial" w:cs="Arial"/>
          <w:sz w:val="24"/>
          <w:szCs w:val="24"/>
        </w:rPr>
        <w:t xml:space="preserve"> Затем последовала </w:t>
      </w:r>
      <w:r>
        <w:rPr>
          <w:rFonts w:ascii="Arial" w:hAnsi="Arial" w:cs="Arial"/>
          <w:sz w:val="24"/>
          <w:szCs w:val="24"/>
        </w:rPr>
        <w:t xml:space="preserve">осада и падение </w:t>
      </w:r>
      <w:r w:rsidR="00C7406C">
        <w:rPr>
          <w:rFonts w:ascii="Arial" w:hAnsi="Arial" w:cs="Arial"/>
          <w:sz w:val="24"/>
          <w:szCs w:val="24"/>
        </w:rPr>
        <w:t>столицы империи ацтеков</w:t>
      </w:r>
      <w:r w:rsidR="00C7406C" w:rsidRPr="00C7406C">
        <w:rPr>
          <w:rFonts w:ascii="Arial" w:hAnsi="Arial" w:cs="Arial"/>
          <w:sz w:val="24"/>
          <w:szCs w:val="24"/>
        </w:rPr>
        <w:t xml:space="preserve"> Теночтитлана в 1521 году под ударами испанских конкистадоров</w:t>
      </w:r>
      <w:r w:rsidR="0096547C" w:rsidRPr="0096547C">
        <w:t xml:space="preserve"> </w:t>
      </w:r>
      <w:r w:rsidR="0096547C" w:rsidRPr="0096547C">
        <w:rPr>
          <w:rFonts w:ascii="Arial" w:hAnsi="Arial" w:cs="Arial"/>
          <w:sz w:val="24"/>
          <w:szCs w:val="24"/>
        </w:rPr>
        <w:t>Эрнан</w:t>
      </w:r>
      <w:r w:rsidR="0096547C">
        <w:rPr>
          <w:rFonts w:ascii="Arial" w:hAnsi="Arial" w:cs="Arial"/>
          <w:sz w:val="24"/>
          <w:szCs w:val="24"/>
        </w:rPr>
        <w:t>а</w:t>
      </w:r>
      <w:r w:rsidR="0096547C" w:rsidRPr="0096547C">
        <w:rPr>
          <w:rFonts w:ascii="Arial" w:hAnsi="Arial" w:cs="Arial"/>
          <w:sz w:val="24"/>
          <w:szCs w:val="24"/>
        </w:rPr>
        <w:t xml:space="preserve"> Кортес</w:t>
      </w:r>
      <w:r w:rsidR="0096547C">
        <w:rPr>
          <w:rFonts w:ascii="Arial" w:hAnsi="Arial" w:cs="Arial"/>
          <w:sz w:val="24"/>
          <w:szCs w:val="24"/>
        </w:rPr>
        <w:t>а</w:t>
      </w:r>
      <w:r w:rsidR="00C7406C" w:rsidRPr="00C7406C">
        <w:rPr>
          <w:rFonts w:ascii="Arial" w:hAnsi="Arial" w:cs="Arial"/>
          <w:sz w:val="24"/>
          <w:szCs w:val="24"/>
        </w:rPr>
        <w:t xml:space="preserve"> и их индейских союзников.</w:t>
      </w:r>
      <w:r w:rsidR="0054726D">
        <w:rPr>
          <w:rFonts w:ascii="Arial" w:hAnsi="Arial" w:cs="Arial"/>
          <w:sz w:val="24"/>
          <w:szCs w:val="24"/>
        </w:rPr>
        <w:t xml:space="preserve"> Город разграбили, жителей истребили.</w:t>
      </w:r>
    </w:p>
    <w:p w14:paraId="05EE8DF1" w14:textId="2C77EC14" w:rsidR="0054726D" w:rsidRDefault="0054726D" w:rsidP="00DC0C85">
      <w:pPr>
        <w:rPr>
          <w:rFonts w:ascii="Arial" w:hAnsi="Arial" w:cs="Arial"/>
          <w:sz w:val="24"/>
          <w:szCs w:val="24"/>
        </w:rPr>
      </w:pPr>
      <w:r w:rsidRPr="0054726D">
        <w:rPr>
          <w:rFonts w:ascii="Arial" w:hAnsi="Arial" w:cs="Arial"/>
          <w:sz w:val="24"/>
          <w:szCs w:val="24"/>
        </w:rPr>
        <w:t>Решающим моментом стало взятие в плен последнего ацтекского правителя Куаутемока. Он пытался бежать на каноэ, но его захватили. После этого организованное сопротивление прекратилось.</w:t>
      </w:r>
      <w:r>
        <w:rPr>
          <w:rFonts w:ascii="Arial" w:hAnsi="Arial" w:cs="Arial"/>
          <w:sz w:val="24"/>
          <w:szCs w:val="24"/>
        </w:rPr>
        <w:t xml:space="preserve"> В плане предательства к</w:t>
      </w:r>
      <w:r w:rsidRPr="0054726D">
        <w:rPr>
          <w:rFonts w:ascii="Arial" w:hAnsi="Arial" w:cs="Arial"/>
          <w:sz w:val="24"/>
          <w:szCs w:val="24"/>
        </w:rPr>
        <w:t xml:space="preserve">лючевую роль сыграли </w:t>
      </w:r>
      <w:r w:rsidR="00A1689B">
        <w:rPr>
          <w:rFonts w:ascii="Arial" w:hAnsi="Arial" w:cs="Arial"/>
          <w:sz w:val="24"/>
          <w:szCs w:val="24"/>
        </w:rPr>
        <w:t xml:space="preserve">соседние </w:t>
      </w:r>
      <w:r w:rsidRPr="0054726D">
        <w:rPr>
          <w:rFonts w:ascii="Arial" w:hAnsi="Arial" w:cs="Arial"/>
          <w:sz w:val="24"/>
          <w:szCs w:val="24"/>
        </w:rPr>
        <w:t xml:space="preserve">индейские народы, которые </w:t>
      </w:r>
      <w:r w:rsidR="002F67D2">
        <w:rPr>
          <w:rFonts w:ascii="Arial" w:hAnsi="Arial" w:cs="Arial"/>
          <w:sz w:val="24"/>
          <w:szCs w:val="24"/>
        </w:rPr>
        <w:t xml:space="preserve">перешли к </w:t>
      </w:r>
      <w:r w:rsidR="007C6755">
        <w:rPr>
          <w:rFonts w:ascii="Arial" w:hAnsi="Arial" w:cs="Arial"/>
          <w:sz w:val="24"/>
          <w:szCs w:val="24"/>
        </w:rPr>
        <w:t>конкистадорам</w:t>
      </w:r>
      <w:r w:rsidR="002F67D2">
        <w:rPr>
          <w:rFonts w:ascii="Arial" w:hAnsi="Arial" w:cs="Arial"/>
          <w:sz w:val="24"/>
          <w:szCs w:val="24"/>
        </w:rPr>
        <w:t xml:space="preserve"> </w:t>
      </w:r>
      <w:r w:rsidR="007C6755">
        <w:rPr>
          <w:rFonts w:ascii="Arial" w:hAnsi="Arial" w:cs="Arial"/>
          <w:sz w:val="24"/>
          <w:szCs w:val="24"/>
        </w:rPr>
        <w:t xml:space="preserve">и воевали </w:t>
      </w:r>
      <w:r w:rsidRPr="0054726D">
        <w:rPr>
          <w:rFonts w:ascii="Arial" w:hAnsi="Arial" w:cs="Arial"/>
          <w:sz w:val="24"/>
          <w:szCs w:val="24"/>
        </w:rPr>
        <w:t>с ацтеками</w:t>
      </w:r>
      <w:r>
        <w:rPr>
          <w:rFonts w:ascii="Arial" w:hAnsi="Arial" w:cs="Arial"/>
          <w:sz w:val="24"/>
          <w:szCs w:val="24"/>
        </w:rPr>
        <w:t xml:space="preserve">: </w:t>
      </w:r>
      <w:r w:rsidRPr="0054726D">
        <w:rPr>
          <w:rFonts w:ascii="Arial" w:hAnsi="Arial" w:cs="Arial"/>
          <w:sz w:val="24"/>
          <w:szCs w:val="24"/>
        </w:rPr>
        <w:t>тлашкальтеки, тлакопане и другие.</w:t>
      </w:r>
    </w:p>
    <w:p w14:paraId="2BC7FBA4" w14:textId="36813602" w:rsidR="007E2032" w:rsidRDefault="0054726D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7E2032">
        <w:rPr>
          <w:rFonts w:ascii="Arial" w:hAnsi="Arial" w:cs="Arial"/>
          <w:sz w:val="24"/>
          <w:szCs w:val="24"/>
        </w:rPr>
        <w:t xml:space="preserve">. </w:t>
      </w:r>
      <w:r w:rsidR="006C3D79">
        <w:rPr>
          <w:rFonts w:ascii="Arial" w:hAnsi="Arial" w:cs="Arial"/>
          <w:sz w:val="24"/>
          <w:szCs w:val="24"/>
        </w:rPr>
        <w:t xml:space="preserve">В европейской ТИ </w:t>
      </w:r>
      <w:r w:rsidR="008431CF">
        <w:rPr>
          <w:rFonts w:ascii="Arial" w:hAnsi="Arial" w:cs="Arial"/>
          <w:sz w:val="24"/>
          <w:szCs w:val="24"/>
        </w:rPr>
        <w:t>— это</w:t>
      </w:r>
      <w:r w:rsidR="006C3D79">
        <w:rPr>
          <w:rFonts w:ascii="Arial" w:hAnsi="Arial" w:cs="Arial"/>
          <w:sz w:val="24"/>
          <w:szCs w:val="24"/>
        </w:rPr>
        <w:t xml:space="preserve"> сражение </w:t>
      </w:r>
      <w:r w:rsidR="007E2032" w:rsidRPr="00287EF3">
        <w:rPr>
          <w:rFonts w:ascii="Arial" w:hAnsi="Arial" w:cs="Arial"/>
          <w:sz w:val="24"/>
          <w:szCs w:val="24"/>
        </w:rPr>
        <w:t>Хуан</w:t>
      </w:r>
      <w:r w:rsidR="006C3D79">
        <w:rPr>
          <w:rFonts w:ascii="Arial" w:hAnsi="Arial" w:cs="Arial"/>
          <w:sz w:val="24"/>
          <w:szCs w:val="24"/>
        </w:rPr>
        <w:t>а</w:t>
      </w:r>
      <w:r w:rsidR="007E2032" w:rsidRPr="00287EF3">
        <w:rPr>
          <w:rFonts w:ascii="Arial" w:hAnsi="Arial" w:cs="Arial"/>
          <w:sz w:val="24"/>
          <w:szCs w:val="24"/>
        </w:rPr>
        <w:t xml:space="preserve"> Австрийск</w:t>
      </w:r>
      <w:r w:rsidR="006C3D79">
        <w:rPr>
          <w:rFonts w:ascii="Arial" w:hAnsi="Arial" w:cs="Arial"/>
          <w:sz w:val="24"/>
          <w:szCs w:val="24"/>
        </w:rPr>
        <w:t>ого</w:t>
      </w:r>
      <w:r w:rsidR="007E2032" w:rsidRPr="00287EF3">
        <w:rPr>
          <w:rFonts w:ascii="Arial" w:hAnsi="Arial" w:cs="Arial"/>
          <w:sz w:val="24"/>
          <w:szCs w:val="24"/>
        </w:rPr>
        <w:t xml:space="preserve"> в 157</w:t>
      </w:r>
      <w:r w:rsidR="006C3D79">
        <w:rPr>
          <w:rFonts w:ascii="Arial" w:hAnsi="Arial" w:cs="Arial"/>
          <w:sz w:val="24"/>
          <w:szCs w:val="24"/>
        </w:rPr>
        <w:t>8</w:t>
      </w:r>
      <w:r w:rsidR="007E2032" w:rsidRPr="00287EF3">
        <w:rPr>
          <w:rFonts w:ascii="Arial" w:hAnsi="Arial" w:cs="Arial"/>
          <w:sz w:val="24"/>
          <w:szCs w:val="24"/>
        </w:rPr>
        <w:t xml:space="preserve"> г</w:t>
      </w:r>
      <w:r w:rsidR="006C3D79">
        <w:rPr>
          <w:rFonts w:ascii="Arial" w:hAnsi="Arial" w:cs="Arial"/>
          <w:sz w:val="24"/>
          <w:szCs w:val="24"/>
        </w:rPr>
        <w:t>. при Жаблу с повстанцами в Нидерландах.</w:t>
      </w:r>
      <w:r w:rsidR="007E2032" w:rsidRPr="00287EF3">
        <w:rPr>
          <w:rFonts w:ascii="Arial" w:hAnsi="Arial" w:cs="Arial"/>
          <w:sz w:val="24"/>
          <w:szCs w:val="24"/>
        </w:rPr>
        <w:t xml:space="preserve"> </w:t>
      </w:r>
      <w:r w:rsidR="006C3D79">
        <w:rPr>
          <w:rFonts w:ascii="Arial" w:hAnsi="Arial" w:cs="Arial"/>
          <w:sz w:val="24"/>
          <w:szCs w:val="24"/>
        </w:rPr>
        <w:t>Д</w:t>
      </w:r>
      <w:r w:rsidR="007E2032" w:rsidRPr="00287EF3">
        <w:rPr>
          <w:rFonts w:ascii="Arial" w:hAnsi="Arial" w:cs="Arial"/>
          <w:sz w:val="24"/>
          <w:szCs w:val="24"/>
        </w:rPr>
        <w:t xml:space="preserve">он Хуан </w:t>
      </w:r>
      <w:r w:rsidR="006C3D79">
        <w:rPr>
          <w:rFonts w:ascii="Arial" w:hAnsi="Arial" w:cs="Arial"/>
          <w:sz w:val="24"/>
          <w:szCs w:val="24"/>
        </w:rPr>
        <w:t>одержал победу</w:t>
      </w:r>
      <w:r w:rsidR="007E2032" w:rsidRPr="00287EF3">
        <w:rPr>
          <w:rFonts w:ascii="Arial" w:hAnsi="Arial" w:cs="Arial"/>
          <w:sz w:val="24"/>
          <w:szCs w:val="24"/>
        </w:rPr>
        <w:t>, казнив всех взятых на поле боя пленных. Это поражение обострило противоречия между католиками и кальвинистами в лагере повстанцев, Вильгельм Оранский был вынужден покинуть Брюссель.</w:t>
      </w:r>
    </w:p>
    <w:p w14:paraId="320D990C" w14:textId="5DECF431" w:rsidR="007E2032" w:rsidRDefault="0054726D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11</w:t>
      </w:r>
      <w:r w:rsidR="007E2032">
        <w:rPr>
          <w:rFonts w:ascii="Arial" w:hAnsi="Arial" w:cs="Arial"/>
          <w:sz w:val="24"/>
          <w:szCs w:val="24"/>
        </w:rPr>
        <w:t xml:space="preserve">. </w:t>
      </w:r>
      <w:r w:rsidR="00BE7807">
        <w:rPr>
          <w:rFonts w:ascii="Arial" w:hAnsi="Arial" w:cs="Arial"/>
          <w:sz w:val="24"/>
          <w:szCs w:val="24"/>
        </w:rPr>
        <w:t xml:space="preserve">В российской ТИ </w:t>
      </w:r>
      <w:r w:rsidR="008431CF">
        <w:rPr>
          <w:rFonts w:ascii="Arial" w:hAnsi="Arial" w:cs="Arial"/>
          <w:sz w:val="24"/>
          <w:szCs w:val="24"/>
        </w:rPr>
        <w:t>— это</w:t>
      </w:r>
      <w:r w:rsidR="00BE7807">
        <w:rPr>
          <w:rFonts w:ascii="Arial" w:hAnsi="Arial" w:cs="Arial"/>
          <w:sz w:val="24"/>
          <w:szCs w:val="24"/>
        </w:rPr>
        <w:t xml:space="preserve"> победа </w:t>
      </w:r>
      <w:r w:rsidR="007E2032" w:rsidRPr="00AA13FA">
        <w:rPr>
          <w:rFonts w:ascii="Arial" w:hAnsi="Arial" w:cs="Arial"/>
          <w:sz w:val="24"/>
          <w:szCs w:val="24"/>
        </w:rPr>
        <w:t>Васили</w:t>
      </w:r>
      <w:r w:rsidR="00BE7807">
        <w:rPr>
          <w:rFonts w:ascii="Arial" w:hAnsi="Arial" w:cs="Arial"/>
          <w:sz w:val="24"/>
          <w:szCs w:val="24"/>
        </w:rPr>
        <w:t>я</w:t>
      </w:r>
      <w:r w:rsidR="007E2032" w:rsidRPr="00AA13FA">
        <w:rPr>
          <w:rFonts w:ascii="Arial" w:hAnsi="Arial" w:cs="Arial"/>
          <w:sz w:val="24"/>
          <w:szCs w:val="24"/>
        </w:rPr>
        <w:t xml:space="preserve"> Шуйско</w:t>
      </w:r>
      <w:r w:rsidR="00BE7807">
        <w:rPr>
          <w:rFonts w:ascii="Arial" w:hAnsi="Arial" w:cs="Arial"/>
          <w:sz w:val="24"/>
          <w:szCs w:val="24"/>
        </w:rPr>
        <w:t>го</w:t>
      </w:r>
      <w:r w:rsidR="007E2032" w:rsidRPr="00AA13FA">
        <w:rPr>
          <w:rFonts w:ascii="Arial" w:hAnsi="Arial" w:cs="Arial"/>
          <w:sz w:val="24"/>
          <w:szCs w:val="24"/>
        </w:rPr>
        <w:t xml:space="preserve"> на Восьме в июне 1607 года</w:t>
      </w:r>
      <w:r w:rsidR="00BE7807">
        <w:rPr>
          <w:rFonts w:ascii="Arial" w:hAnsi="Arial" w:cs="Arial"/>
          <w:sz w:val="24"/>
          <w:szCs w:val="24"/>
        </w:rPr>
        <w:t>, где</w:t>
      </w:r>
      <w:r w:rsidR="007E2032" w:rsidRPr="00AA13FA">
        <w:rPr>
          <w:rFonts w:ascii="Arial" w:hAnsi="Arial" w:cs="Arial"/>
          <w:sz w:val="24"/>
          <w:szCs w:val="24"/>
        </w:rPr>
        <w:t xml:space="preserve"> отряды Болотникова потерпели поражение. Их остатки укрылись за крепостными стенами Тулы. 10 (20) октября 1607 года Иван Болотников сложил оружие, поверив обещанию царя сохранить ему жизнь. Но </w:t>
      </w:r>
      <w:r w:rsidR="00BE7807">
        <w:rPr>
          <w:rFonts w:ascii="Arial" w:hAnsi="Arial" w:cs="Arial"/>
          <w:sz w:val="24"/>
          <w:szCs w:val="24"/>
        </w:rPr>
        <w:t>его</w:t>
      </w:r>
      <w:r w:rsidR="007E2032" w:rsidRPr="00AA13FA">
        <w:rPr>
          <w:rFonts w:ascii="Arial" w:hAnsi="Arial" w:cs="Arial"/>
          <w:sz w:val="24"/>
          <w:szCs w:val="24"/>
        </w:rPr>
        <w:t xml:space="preserve"> сослали в Каргополь, где вскоре он был ослеплён и утоплен. «Царевич Пётр» был повешен.</w:t>
      </w:r>
    </w:p>
    <w:p w14:paraId="4EB52C5D" w14:textId="2B4FCD7E" w:rsidR="003E5128" w:rsidRDefault="007E2032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4B693D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3E5128">
        <w:rPr>
          <w:rFonts w:ascii="Arial" w:hAnsi="Arial" w:cs="Arial"/>
          <w:sz w:val="24"/>
          <w:szCs w:val="24"/>
        </w:rPr>
        <w:t xml:space="preserve">В российской ТИ </w:t>
      </w:r>
      <w:r w:rsidR="008431CF">
        <w:rPr>
          <w:rFonts w:ascii="Arial" w:hAnsi="Arial" w:cs="Arial"/>
          <w:sz w:val="24"/>
          <w:szCs w:val="24"/>
        </w:rPr>
        <w:t>— это</w:t>
      </w:r>
      <w:r w:rsidR="003E5128">
        <w:rPr>
          <w:rFonts w:ascii="Arial" w:hAnsi="Arial" w:cs="Arial"/>
          <w:sz w:val="24"/>
          <w:szCs w:val="24"/>
        </w:rPr>
        <w:t xml:space="preserve"> </w:t>
      </w:r>
      <w:r w:rsidRPr="00896D6E">
        <w:rPr>
          <w:rFonts w:ascii="Arial" w:hAnsi="Arial" w:cs="Arial"/>
          <w:sz w:val="24"/>
          <w:szCs w:val="24"/>
        </w:rPr>
        <w:t>Клушинская битва, в результате которой польская армия Жолкевск</w:t>
      </w:r>
      <w:r w:rsidR="003E5128">
        <w:rPr>
          <w:rFonts w:ascii="Arial" w:hAnsi="Arial" w:cs="Arial"/>
          <w:sz w:val="24"/>
          <w:szCs w:val="24"/>
        </w:rPr>
        <w:t>ого</w:t>
      </w:r>
      <w:r w:rsidRPr="00896D6E">
        <w:rPr>
          <w:rFonts w:ascii="Arial" w:hAnsi="Arial" w:cs="Arial"/>
          <w:sz w:val="24"/>
          <w:szCs w:val="24"/>
        </w:rPr>
        <w:t xml:space="preserve"> разбила русско-шведское войско Дми</w:t>
      </w:r>
      <w:r w:rsidR="003E5128">
        <w:rPr>
          <w:rFonts w:ascii="Arial" w:hAnsi="Arial" w:cs="Arial"/>
          <w:sz w:val="24"/>
          <w:szCs w:val="24"/>
        </w:rPr>
        <w:t>трия Шуйского и Якоба Делагарди. В</w:t>
      </w:r>
      <w:r w:rsidRPr="00896D6E">
        <w:rPr>
          <w:rFonts w:ascii="Arial" w:hAnsi="Arial" w:cs="Arial"/>
          <w:sz w:val="24"/>
          <w:szCs w:val="24"/>
        </w:rPr>
        <w:t xml:space="preserve"> ходе битвы немецкие наёмники</w:t>
      </w:r>
      <w:r w:rsidR="003E5128">
        <w:rPr>
          <w:rFonts w:ascii="Arial" w:hAnsi="Arial" w:cs="Arial"/>
          <w:sz w:val="24"/>
          <w:szCs w:val="24"/>
        </w:rPr>
        <w:t xml:space="preserve"> русской армии</w:t>
      </w:r>
      <w:r w:rsidRPr="00896D6E">
        <w:rPr>
          <w:rFonts w:ascii="Arial" w:hAnsi="Arial" w:cs="Arial"/>
          <w:sz w:val="24"/>
          <w:szCs w:val="24"/>
        </w:rPr>
        <w:t xml:space="preserve"> перешли на сторону поляков. </w:t>
      </w:r>
      <w:r w:rsidRPr="00E60610">
        <w:rPr>
          <w:rFonts w:ascii="Arial" w:hAnsi="Arial" w:cs="Arial"/>
          <w:sz w:val="24"/>
          <w:szCs w:val="24"/>
        </w:rPr>
        <w:t>В результате боярского заговора Василий Шуйский был смещён. К власти пришёл совет из семи бояр — Семибоярщина</w:t>
      </w:r>
      <w:r w:rsidR="003E5128">
        <w:rPr>
          <w:rFonts w:ascii="Arial" w:hAnsi="Arial" w:cs="Arial"/>
          <w:sz w:val="24"/>
          <w:szCs w:val="24"/>
        </w:rPr>
        <w:t>.</w:t>
      </w:r>
      <w:r w:rsidRPr="00E60610">
        <w:rPr>
          <w:rFonts w:ascii="Arial" w:hAnsi="Arial" w:cs="Arial"/>
          <w:sz w:val="24"/>
          <w:szCs w:val="24"/>
        </w:rPr>
        <w:t xml:space="preserve"> </w:t>
      </w:r>
    </w:p>
    <w:p w14:paraId="1773BECF" w14:textId="0A73FC74" w:rsidR="00390D7B" w:rsidRDefault="00390D7B" w:rsidP="007E2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В российской ТИ </w:t>
      </w:r>
      <w:r w:rsidR="008431CF">
        <w:rPr>
          <w:rFonts w:ascii="Arial" w:hAnsi="Arial" w:cs="Arial"/>
          <w:sz w:val="24"/>
          <w:szCs w:val="24"/>
        </w:rPr>
        <w:t>— это</w:t>
      </w:r>
      <w:r>
        <w:rPr>
          <w:rFonts w:ascii="Arial" w:hAnsi="Arial" w:cs="Arial"/>
          <w:sz w:val="24"/>
          <w:szCs w:val="24"/>
        </w:rPr>
        <w:t xml:space="preserve"> </w:t>
      </w:r>
      <w:r w:rsidRPr="00390D7B">
        <w:rPr>
          <w:rFonts w:ascii="Arial" w:hAnsi="Arial" w:cs="Arial"/>
          <w:sz w:val="24"/>
          <w:szCs w:val="24"/>
        </w:rPr>
        <w:t>битва 1620 года у села Цецора</w:t>
      </w:r>
      <w:r>
        <w:rPr>
          <w:rFonts w:ascii="Arial" w:hAnsi="Arial" w:cs="Arial"/>
          <w:sz w:val="24"/>
          <w:szCs w:val="24"/>
        </w:rPr>
        <w:t xml:space="preserve"> между</w:t>
      </w:r>
      <w:r w:rsidRPr="00390D7B">
        <w:rPr>
          <w:rFonts w:ascii="Arial" w:hAnsi="Arial" w:cs="Arial"/>
          <w:sz w:val="24"/>
          <w:szCs w:val="24"/>
        </w:rPr>
        <w:t xml:space="preserve"> войска</w:t>
      </w:r>
      <w:r>
        <w:rPr>
          <w:rFonts w:ascii="Arial" w:hAnsi="Arial" w:cs="Arial"/>
          <w:sz w:val="24"/>
          <w:szCs w:val="24"/>
        </w:rPr>
        <w:t>ми</w:t>
      </w:r>
      <w:r w:rsidRPr="00390D7B">
        <w:rPr>
          <w:rFonts w:ascii="Arial" w:hAnsi="Arial" w:cs="Arial"/>
          <w:sz w:val="24"/>
          <w:szCs w:val="24"/>
        </w:rPr>
        <w:t xml:space="preserve"> Речи Посполитой гетмана Жолкевского</w:t>
      </w:r>
      <w:r>
        <w:rPr>
          <w:rFonts w:ascii="Arial" w:hAnsi="Arial" w:cs="Arial"/>
          <w:sz w:val="24"/>
          <w:szCs w:val="24"/>
        </w:rPr>
        <w:t xml:space="preserve"> и Османской империи, где польская армия и запорожские казаки потерпели поражение от турок. Богдан Хмельницкий был захвачен в плен и продан в рабство в Константинополе. Тогда же он перешел в мусульманство.</w:t>
      </w:r>
    </w:p>
    <w:p w14:paraId="4E6BC891" w14:textId="44FF8B12" w:rsidR="002743DE" w:rsidRDefault="007E2032" w:rsidP="00B811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34F67">
        <w:rPr>
          <w:rFonts w:ascii="Arial" w:hAnsi="Arial" w:cs="Arial"/>
          <w:sz w:val="24"/>
          <w:szCs w:val="24"/>
        </w:rPr>
        <w:t>4</w:t>
      </w:r>
      <w:r w:rsidR="00E11B05">
        <w:rPr>
          <w:rFonts w:ascii="Arial" w:hAnsi="Arial" w:cs="Arial"/>
          <w:sz w:val="24"/>
          <w:szCs w:val="24"/>
        </w:rPr>
        <w:t xml:space="preserve">. </w:t>
      </w:r>
      <w:r w:rsidR="003E5128">
        <w:rPr>
          <w:rFonts w:ascii="Arial" w:hAnsi="Arial" w:cs="Arial"/>
          <w:sz w:val="24"/>
          <w:szCs w:val="24"/>
        </w:rPr>
        <w:t xml:space="preserve">В британской ТИ </w:t>
      </w:r>
      <w:r w:rsidR="008431CF">
        <w:rPr>
          <w:rFonts w:ascii="Arial" w:hAnsi="Arial" w:cs="Arial"/>
          <w:sz w:val="24"/>
          <w:szCs w:val="24"/>
        </w:rPr>
        <w:t>— это</w:t>
      </w:r>
      <w:r w:rsidR="003E5128">
        <w:rPr>
          <w:rFonts w:ascii="Arial" w:hAnsi="Arial" w:cs="Arial"/>
          <w:sz w:val="24"/>
          <w:szCs w:val="24"/>
        </w:rPr>
        <w:t xml:space="preserve"> сражение при Несби, где а</w:t>
      </w:r>
      <w:r w:rsidR="00E11B05" w:rsidRPr="00E11B05">
        <w:rPr>
          <w:rFonts w:ascii="Arial" w:hAnsi="Arial" w:cs="Arial"/>
          <w:sz w:val="24"/>
          <w:szCs w:val="24"/>
        </w:rPr>
        <w:t>рмия парламента одержала полную победу 14 июня 1645 года, взяв самых опытных врагов в плен и захватив оружие и снаряжение королевской армии. Эта битва стала окончател</w:t>
      </w:r>
      <w:r w:rsidR="003E5128">
        <w:rPr>
          <w:rFonts w:ascii="Arial" w:hAnsi="Arial" w:cs="Arial"/>
          <w:sz w:val="24"/>
          <w:szCs w:val="24"/>
        </w:rPr>
        <w:t xml:space="preserve">ьным разгромом сил роялистов. </w:t>
      </w:r>
    </w:p>
    <w:p w14:paraId="17FA3374" w14:textId="4C617C2A" w:rsidR="00C44F66" w:rsidRPr="00C44F66" w:rsidRDefault="00947EE1" w:rsidP="00C44F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B34F6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</w:t>
      </w:r>
      <w:r w:rsidR="00C44F66">
        <w:rPr>
          <w:rFonts w:ascii="Arial" w:hAnsi="Arial" w:cs="Arial"/>
          <w:sz w:val="24"/>
          <w:szCs w:val="24"/>
        </w:rPr>
        <w:t xml:space="preserve">В российской ТИ </w:t>
      </w:r>
      <w:r w:rsidR="008431CF">
        <w:rPr>
          <w:rFonts w:ascii="Arial" w:hAnsi="Arial" w:cs="Arial"/>
          <w:sz w:val="24"/>
          <w:szCs w:val="24"/>
        </w:rPr>
        <w:t>— это</w:t>
      </w:r>
      <w:r w:rsidR="00C44F66">
        <w:rPr>
          <w:rFonts w:ascii="Arial" w:hAnsi="Arial" w:cs="Arial"/>
          <w:sz w:val="24"/>
          <w:szCs w:val="24"/>
        </w:rPr>
        <w:t xml:space="preserve"> о</w:t>
      </w:r>
      <w:r>
        <w:rPr>
          <w:rFonts w:ascii="Arial" w:hAnsi="Arial" w:cs="Arial"/>
          <w:sz w:val="24"/>
          <w:szCs w:val="24"/>
        </w:rPr>
        <w:t>сада и захват Соловецкого монастыря в 1676 г.</w:t>
      </w:r>
      <w:r w:rsidR="00C44F66" w:rsidRPr="00C44F66">
        <w:t xml:space="preserve"> </w:t>
      </w:r>
      <w:r w:rsidR="00C44F66" w:rsidRPr="00C44F66">
        <w:rPr>
          <w:rFonts w:ascii="Arial" w:hAnsi="Arial" w:cs="Arial"/>
          <w:sz w:val="24"/>
          <w:szCs w:val="24"/>
        </w:rPr>
        <w:t>Исход противостояния решила измена. Один из монахов, чернец Феоктист, перешёл на сторону царских войск. Он указал воеводе Мещеринов</w:t>
      </w:r>
      <w:r w:rsidR="00C44F66">
        <w:rPr>
          <w:rFonts w:ascii="Arial" w:hAnsi="Arial" w:cs="Arial"/>
          <w:sz w:val="24"/>
          <w:szCs w:val="24"/>
        </w:rPr>
        <w:t>у</w:t>
      </w:r>
      <w:r w:rsidR="00C44F66" w:rsidRPr="00C44F66">
        <w:rPr>
          <w:rFonts w:ascii="Arial" w:hAnsi="Arial" w:cs="Arial"/>
          <w:sz w:val="24"/>
          <w:szCs w:val="24"/>
        </w:rPr>
        <w:t xml:space="preserve"> окно у Белой башни, заложенное кирпичами. К рассвету монастырь был в руках царских войск. </w:t>
      </w:r>
    </w:p>
    <w:p w14:paraId="74949545" w14:textId="77777777" w:rsidR="00947EE1" w:rsidRDefault="00C44F66" w:rsidP="00C44F66">
      <w:pPr>
        <w:rPr>
          <w:rFonts w:ascii="Arial" w:hAnsi="Arial" w:cs="Arial"/>
          <w:sz w:val="24"/>
          <w:szCs w:val="24"/>
        </w:rPr>
      </w:pPr>
      <w:r w:rsidRPr="00C44F66">
        <w:rPr>
          <w:rFonts w:ascii="Arial" w:hAnsi="Arial" w:cs="Arial"/>
          <w:sz w:val="24"/>
          <w:szCs w:val="24"/>
        </w:rPr>
        <w:t>Воевода устроил расправу</w:t>
      </w:r>
      <w:r>
        <w:rPr>
          <w:rFonts w:ascii="Arial" w:hAnsi="Arial" w:cs="Arial"/>
          <w:sz w:val="24"/>
          <w:szCs w:val="24"/>
        </w:rPr>
        <w:t>. Были</w:t>
      </w:r>
      <w:r w:rsidRPr="00C44F66">
        <w:rPr>
          <w:rFonts w:ascii="Arial" w:hAnsi="Arial" w:cs="Arial"/>
          <w:sz w:val="24"/>
          <w:szCs w:val="24"/>
        </w:rPr>
        <w:t xml:space="preserve"> казн</w:t>
      </w:r>
      <w:r>
        <w:rPr>
          <w:rFonts w:ascii="Arial" w:hAnsi="Arial" w:cs="Arial"/>
          <w:sz w:val="24"/>
          <w:szCs w:val="24"/>
        </w:rPr>
        <w:t>ены</w:t>
      </w:r>
      <w:r w:rsidRPr="00C44F66">
        <w:rPr>
          <w:rFonts w:ascii="Arial" w:hAnsi="Arial" w:cs="Arial"/>
          <w:sz w:val="24"/>
          <w:szCs w:val="24"/>
        </w:rPr>
        <w:t xml:space="preserve"> активны</w:t>
      </w:r>
      <w:r>
        <w:rPr>
          <w:rFonts w:ascii="Arial" w:hAnsi="Arial" w:cs="Arial"/>
          <w:sz w:val="24"/>
          <w:szCs w:val="24"/>
        </w:rPr>
        <w:t>е</w:t>
      </w:r>
      <w:r w:rsidRPr="00C44F66">
        <w:rPr>
          <w:rFonts w:ascii="Arial" w:hAnsi="Arial" w:cs="Arial"/>
          <w:sz w:val="24"/>
          <w:szCs w:val="24"/>
        </w:rPr>
        <w:t xml:space="preserve"> участников</w:t>
      </w:r>
      <w:r>
        <w:rPr>
          <w:rFonts w:ascii="Arial" w:hAnsi="Arial" w:cs="Arial"/>
          <w:sz w:val="24"/>
          <w:szCs w:val="24"/>
        </w:rPr>
        <w:t xml:space="preserve">, </w:t>
      </w:r>
      <w:r w:rsidRPr="00C44F66">
        <w:rPr>
          <w:rFonts w:ascii="Arial" w:hAnsi="Arial" w:cs="Arial"/>
          <w:sz w:val="24"/>
          <w:szCs w:val="24"/>
        </w:rPr>
        <w:t>в том числе архимандрит Никанор и сотник Самко, других сослали. По старообрядческим источникам, число погибших достигало 300–500 человек.</w:t>
      </w:r>
      <w:r w:rsidR="00A22BEE" w:rsidRPr="00A22BEE">
        <w:t xml:space="preserve"> </w:t>
      </w:r>
      <w:r w:rsidR="00A22BEE" w:rsidRPr="00F82C27">
        <w:rPr>
          <w:rFonts w:ascii="Arial" w:hAnsi="Arial" w:cs="Arial"/>
          <w:sz w:val="24"/>
          <w:szCs w:val="24"/>
        </w:rPr>
        <w:t xml:space="preserve">В </w:t>
      </w:r>
      <w:r w:rsidR="00A22BEE" w:rsidRPr="00A22BEE">
        <w:rPr>
          <w:rFonts w:ascii="Arial" w:hAnsi="Arial" w:cs="Arial"/>
          <w:sz w:val="24"/>
          <w:szCs w:val="24"/>
        </w:rPr>
        <w:t>«Повест</w:t>
      </w:r>
      <w:r w:rsidR="00F82C27">
        <w:rPr>
          <w:rFonts w:ascii="Arial" w:hAnsi="Arial" w:cs="Arial"/>
          <w:sz w:val="24"/>
          <w:szCs w:val="24"/>
        </w:rPr>
        <w:t>и</w:t>
      </w:r>
      <w:r w:rsidR="00A22BEE" w:rsidRPr="00A22BEE">
        <w:rPr>
          <w:rFonts w:ascii="Arial" w:hAnsi="Arial" w:cs="Arial"/>
          <w:sz w:val="24"/>
          <w:szCs w:val="24"/>
        </w:rPr>
        <w:t xml:space="preserve"> известно от истории о отцех и страдальцах соловецких», осад</w:t>
      </w:r>
      <w:r w:rsidR="00F82C27">
        <w:rPr>
          <w:rFonts w:ascii="Arial" w:hAnsi="Arial" w:cs="Arial"/>
          <w:sz w:val="24"/>
          <w:szCs w:val="24"/>
        </w:rPr>
        <w:t>а была осмыслена</w:t>
      </w:r>
      <w:r w:rsidR="00A22BEE" w:rsidRPr="00A22BEE">
        <w:rPr>
          <w:rFonts w:ascii="Arial" w:hAnsi="Arial" w:cs="Arial"/>
          <w:sz w:val="24"/>
          <w:szCs w:val="24"/>
        </w:rPr>
        <w:t xml:space="preserve"> в эсхатологическом ключе</w:t>
      </w:r>
      <w:r w:rsidR="00F82C27">
        <w:rPr>
          <w:rFonts w:ascii="Arial" w:hAnsi="Arial" w:cs="Arial"/>
          <w:sz w:val="24"/>
          <w:szCs w:val="24"/>
        </w:rPr>
        <w:t>, т.е. как борьба</w:t>
      </w:r>
      <w:r w:rsidR="00A22BEE" w:rsidRPr="00A22BEE">
        <w:rPr>
          <w:rFonts w:ascii="Arial" w:hAnsi="Arial" w:cs="Arial"/>
          <w:sz w:val="24"/>
          <w:szCs w:val="24"/>
        </w:rPr>
        <w:t xml:space="preserve"> «за веру», где страдания воспринимались как мученичество.</w:t>
      </w:r>
    </w:p>
    <w:p w14:paraId="032F77C0" w14:textId="3F374B22" w:rsidR="00D04931" w:rsidRPr="00D04931" w:rsidRDefault="00947EE1" w:rsidP="00D04931">
      <w:pPr>
        <w:rPr>
          <w:rFonts w:ascii="Arial" w:hAnsi="Arial" w:cs="Arial"/>
          <w:sz w:val="24"/>
          <w:szCs w:val="24"/>
        </w:rPr>
      </w:pPr>
      <w:r w:rsidRPr="00D04931">
        <w:rPr>
          <w:rFonts w:ascii="Arial" w:hAnsi="Arial" w:cs="Arial"/>
          <w:sz w:val="24"/>
          <w:szCs w:val="24"/>
        </w:rPr>
        <w:t>1</w:t>
      </w:r>
      <w:r w:rsidR="00B34F67">
        <w:rPr>
          <w:rFonts w:ascii="Arial" w:hAnsi="Arial" w:cs="Arial"/>
          <w:sz w:val="24"/>
          <w:szCs w:val="24"/>
        </w:rPr>
        <w:t>6</w:t>
      </w:r>
      <w:r w:rsidRPr="00D04931">
        <w:rPr>
          <w:rFonts w:ascii="Arial" w:hAnsi="Arial" w:cs="Arial"/>
          <w:sz w:val="24"/>
          <w:szCs w:val="24"/>
        </w:rPr>
        <w:t xml:space="preserve">. </w:t>
      </w:r>
      <w:r w:rsidR="00D04931" w:rsidRPr="00D04931">
        <w:rPr>
          <w:rFonts w:ascii="Arial" w:hAnsi="Arial" w:cs="Arial"/>
          <w:sz w:val="24"/>
          <w:szCs w:val="24"/>
        </w:rPr>
        <w:t xml:space="preserve">В </w:t>
      </w:r>
      <w:r w:rsidR="00700EDC">
        <w:rPr>
          <w:rFonts w:ascii="Arial" w:hAnsi="Arial" w:cs="Arial"/>
          <w:sz w:val="24"/>
          <w:szCs w:val="24"/>
        </w:rPr>
        <w:t xml:space="preserve">китайской </w:t>
      </w:r>
      <w:r w:rsidR="00D04931" w:rsidRPr="00D04931">
        <w:rPr>
          <w:rFonts w:ascii="Arial" w:hAnsi="Arial" w:cs="Arial"/>
          <w:sz w:val="24"/>
          <w:szCs w:val="24"/>
        </w:rPr>
        <w:t xml:space="preserve">ТИ </w:t>
      </w:r>
      <w:r w:rsidR="008431CF" w:rsidRPr="00D04931">
        <w:rPr>
          <w:rFonts w:ascii="Arial" w:hAnsi="Arial" w:cs="Arial"/>
          <w:sz w:val="24"/>
          <w:szCs w:val="24"/>
        </w:rPr>
        <w:t>— это</w:t>
      </w:r>
      <w:r w:rsidR="00D04931" w:rsidRPr="00D04931">
        <w:rPr>
          <w:rFonts w:ascii="Arial" w:hAnsi="Arial" w:cs="Arial"/>
          <w:sz w:val="24"/>
          <w:szCs w:val="24"/>
        </w:rPr>
        <w:t xml:space="preserve"> о</w:t>
      </w:r>
      <w:r w:rsidRPr="00D04931">
        <w:rPr>
          <w:rFonts w:ascii="Arial" w:hAnsi="Arial" w:cs="Arial"/>
          <w:sz w:val="24"/>
          <w:szCs w:val="24"/>
        </w:rPr>
        <w:t>сада и захват цинскими войсками крепости Албазин на Амуре в 1685 г.</w:t>
      </w:r>
      <w:r w:rsidR="00D04931" w:rsidRPr="00D04931">
        <w:rPr>
          <w:rFonts w:ascii="Arial" w:hAnsi="Arial" w:cs="Arial"/>
          <w:sz w:val="24"/>
          <w:szCs w:val="24"/>
        </w:rPr>
        <w:t xml:space="preserve"> Численность цинских войск составляла 3–5 тысяч человек, русских 450 человек. Цинские войска построили вокруг Албазина осадные сооружения, позиции для артиллерии. Напротив северной крепостной стены были установлены наиболее мощные «ломовые» пушки. </w:t>
      </w:r>
    </w:p>
    <w:p w14:paraId="4F11A1A5" w14:textId="77777777" w:rsidR="00D04931" w:rsidRPr="00D04931" w:rsidRDefault="00D04931" w:rsidP="00D04931">
      <w:pPr>
        <w:rPr>
          <w:rFonts w:ascii="Arial" w:hAnsi="Arial" w:cs="Arial"/>
          <w:sz w:val="24"/>
          <w:szCs w:val="24"/>
        </w:rPr>
      </w:pPr>
      <w:r w:rsidRPr="00D04931">
        <w:rPr>
          <w:rFonts w:ascii="Arial" w:hAnsi="Arial" w:cs="Arial"/>
          <w:sz w:val="24"/>
          <w:szCs w:val="24"/>
        </w:rPr>
        <w:t xml:space="preserve">Ранним утром 16 июня цинские войска начали общий штурм. После упорной защиты 26 июня 1685 года русские беспрепятственно покинули город и двинулись на запад. Китайцы уничтожили строения Албазина и, считая свою миссию выполненной, отошли к Айгуну. Часть казаков, примерно, 45–50 человек с семьями были уведены в Пекин. </w:t>
      </w:r>
    </w:p>
    <w:p w14:paraId="727306D1" w14:textId="77777777" w:rsidR="00140EE3" w:rsidRDefault="000B42E2" w:rsidP="00140E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заключение заметим, что поражение 1676 (85) г. нанесло существенный урон русскому государству, в ТИ - </w:t>
      </w:r>
      <w:r w:rsidR="00140EE3" w:rsidRPr="00140EE3">
        <w:rPr>
          <w:rFonts w:ascii="Arial" w:hAnsi="Arial" w:cs="Arial"/>
          <w:sz w:val="24"/>
          <w:szCs w:val="24"/>
        </w:rPr>
        <w:t xml:space="preserve">Столбовский мир </w:t>
      </w:r>
      <w:r w:rsidR="00140EE3">
        <w:rPr>
          <w:rFonts w:ascii="Arial" w:hAnsi="Arial" w:cs="Arial"/>
          <w:sz w:val="24"/>
          <w:szCs w:val="24"/>
        </w:rPr>
        <w:t xml:space="preserve">между Русью </w:t>
      </w:r>
      <w:r w:rsidR="00140EE3" w:rsidRPr="00140EE3">
        <w:rPr>
          <w:rFonts w:ascii="Arial" w:hAnsi="Arial" w:cs="Arial"/>
          <w:sz w:val="24"/>
          <w:szCs w:val="24"/>
        </w:rPr>
        <w:t>и Шве</w:t>
      </w:r>
      <w:r w:rsidR="00140EE3">
        <w:rPr>
          <w:rFonts w:ascii="Arial" w:hAnsi="Arial" w:cs="Arial"/>
          <w:sz w:val="24"/>
          <w:szCs w:val="24"/>
        </w:rPr>
        <w:t xml:space="preserve">цией </w:t>
      </w:r>
      <w:r w:rsidR="00140EE3" w:rsidRPr="00140EE3">
        <w:rPr>
          <w:rFonts w:ascii="Arial" w:hAnsi="Arial" w:cs="Arial"/>
          <w:sz w:val="24"/>
          <w:szCs w:val="24"/>
        </w:rPr>
        <w:t>1617 г</w:t>
      </w:r>
      <w:r w:rsidR="00140EE3">
        <w:rPr>
          <w:rFonts w:ascii="Arial" w:hAnsi="Arial" w:cs="Arial"/>
          <w:sz w:val="24"/>
          <w:szCs w:val="24"/>
        </w:rPr>
        <w:t xml:space="preserve">., по которому </w:t>
      </w:r>
      <w:r w:rsidR="00140EE3" w:rsidRPr="00140EE3">
        <w:rPr>
          <w:rFonts w:ascii="Arial" w:hAnsi="Arial" w:cs="Arial"/>
          <w:sz w:val="24"/>
          <w:szCs w:val="24"/>
        </w:rPr>
        <w:t>Россия вернула Новгород</w:t>
      </w:r>
      <w:r w:rsidR="00140EE3">
        <w:rPr>
          <w:rFonts w:ascii="Arial" w:hAnsi="Arial" w:cs="Arial"/>
          <w:sz w:val="24"/>
          <w:szCs w:val="24"/>
        </w:rPr>
        <w:t xml:space="preserve">, </w:t>
      </w:r>
      <w:r w:rsidR="00140EE3" w:rsidRPr="00140EE3">
        <w:rPr>
          <w:rFonts w:ascii="Arial" w:hAnsi="Arial" w:cs="Arial"/>
          <w:sz w:val="24"/>
          <w:szCs w:val="24"/>
        </w:rPr>
        <w:t>Старую Руссу, Ладогу, Порхов, Гдов, Сумерскую волость</w:t>
      </w:r>
      <w:r w:rsidR="00140EE3">
        <w:rPr>
          <w:rFonts w:ascii="Arial" w:hAnsi="Arial" w:cs="Arial"/>
          <w:sz w:val="24"/>
          <w:szCs w:val="24"/>
        </w:rPr>
        <w:t>.</w:t>
      </w:r>
    </w:p>
    <w:p w14:paraId="41D96288" w14:textId="77777777" w:rsidR="00140EE3" w:rsidRDefault="00140EE3" w:rsidP="00140E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Дополнительно</w:t>
      </w:r>
      <w:r w:rsidRPr="00140EE3">
        <w:rPr>
          <w:rFonts w:ascii="Arial" w:hAnsi="Arial" w:cs="Arial"/>
          <w:sz w:val="24"/>
          <w:szCs w:val="24"/>
        </w:rPr>
        <w:t xml:space="preserve"> уступила Ижорскую землю (Ингерманландию) с крепостями: Ивангород, Ям, Копорье, Орешек, Корела. Это лишило Россию выхода к Балтийскому морю</w:t>
      </w:r>
      <w:r>
        <w:rPr>
          <w:rFonts w:ascii="Arial" w:hAnsi="Arial" w:cs="Arial"/>
          <w:sz w:val="24"/>
          <w:szCs w:val="24"/>
        </w:rPr>
        <w:t xml:space="preserve">, а также </w:t>
      </w:r>
      <w:r w:rsidRPr="00140EE3">
        <w:rPr>
          <w:rFonts w:ascii="Arial" w:hAnsi="Arial" w:cs="Arial"/>
          <w:sz w:val="24"/>
          <w:szCs w:val="24"/>
        </w:rPr>
        <w:t>выплатила 20 000 серебряных рублей (около 980 кг серебра).</w:t>
      </w:r>
    </w:p>
    <w:p w14:paraId="4BA5D6BE" w14:textId="77777777" w:rsidR="00947EE1" w:rsidRDefault="00140EE3" w:rsidP="00AA1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Из той же серии </w:t>
      </w:r>
      <w:r w:rsidR="009229AA" w:rsidRPr="009229AA">
        <w:rPr>
          <w:rFonts w:ascii="Arial" w:hAnsi="Arial" w:cs="Arial"/>
          <w:sz w:val="24"/>
          <w:szCs w:val="24"/>
        </w:rPr>
        <w:t>Деулинское перемирие 1618</w:t>
      </w:r>
      <w:r w:rsidR="009229AA">
        <w:rPr>
          <w:rFonts w:ascii="Arial" w:hAnsi="Arial" w:cs="Arial"/>
          <w:sz w:val="24"/>
          <w:szCs w:val="24"/>
        </w:rPr>
        <w:t xml:space="preserve"> г., по которому</w:t>
      </w:r>
      <w:r>
        <w:rPr>
          <w:rFonts w:ascii="Arial" w:hAnsi="Arial" w:cs="Arial"/>
          <w:sz w:val="24"/>
          <w:szCs w:val="24"/>
        </w:rPr>
        <w:t xml:space="preserve"> </w:t>
      </w:r>
      <w:r w:rsidR="009229AA" w:rsidRPr="009229AA">
        <w:rPr>
          <w:rFonts w:ascii="Arial" w:hAnsi="Arial" w:cs="Arial"/>
          <w:sz w:val="24"/>
          <w:szCs w:val="24"/>
        </w:rPr>
        <w:t>Россия уступала Речи Посполитой ряд городов</w:t>
      </w:r>
      <w:r w:rsidRPr="00140EE3">
        <w:t xml:space="preserve"> </w:t>
      </w:r>
      <w:r w:rsidRPr="00140EE3">
        <w:rPr>
          <w:rFonts w:ascii="Arial" w:hAnsi="Arial" w:cs="Arial"/>
          <w:sz w:val="24"/>
          <w:szCs w:val="24"/>
        </w:rPr>
        <w:t>с уездами и волостями</w:t>
      </w:r>
      <w:r w:rsidR="009229AA">
        <w:rPr>
          <w:rFonts w:ascii="Arial" w:hAnsi="Arial" w:cs="Arial"/>
          <w:sz w:val="24"/>
          <w:szCs w:val="24"/>
        </w:rPr>
        <w:t>:</w:t>
      </w:r>
      <w:r w:rsidR="009229AA" w:rsidRPr="009229AA">
        <w:rPr>
          <w:rFonts w:ascii="Arial" w:hAnsi="Arial" w:cs="Arial"/>
          <w:sz w:val="24"/>
          <w:szCs w:val="24"/>
        </w:rPr>
        <w:t xml:space="preserve"> Смоленск, Рославль, Дорогобуж, Трубчевск, Чернигов, Невель, Новгород-Северский и другие.</w:t>
      </w:r>
    </w:p>
    <w:p w14:paraId="018AD64A" w14:textId="77777777" w:rsidR="008431CF" w:rsidRDefault="00140EE3" w:rsidP="00AA1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Но главная беда заключалась в другом, во всех летописях была стерта </w:t>
      </w:r>
      <w:r w:rsidR="001340D6">
        <w:rPr>
          <w:rFonts w:ascii="Arial" w:hAnsi="Arial" w:cs="Arial"/>
          <w:sz w:val="24"/>
          <w:szCs w:val="24"/>
        </w:rPr>
        <w:t xml:space="preserve">или перенесена на другие регионы </w:t>
      </w:r>
      <w:r>
        <w:rPr>
          <w:rFonts w:ascii="Arial" w:hAnsi="Arial" w:cs="Arial"/>
          <w:sz w:val="24"/>
          <w:szCs w:val="24"/>
        </w:rPr>
        <w:t xml:space="preserve">история раннего русского государства, что возникло на Соловецком архипелаге, в ТИ - </w:t>
      </w:r>
      <w:r w:rsidR="001340D6">
        <w:rPr>
          <w:rFonts w:ascii="Arial" w:hAnsi="Arial" w:cs="Arial"/>
          <w:sz w:val="24"/>
          <w:szCs w:val="24"/>
        </w:rPr>
        <w:t>искаженные</w:t>
      </w:r>
      <w:r>
        <w:rPr>
          <w:rFonts w:ascii="Arial" w:hAnsi="Arial" w:cs="Arial"/>
          <w:sz w:val="24"/>
          <w:szCs w:val="24"/>
        </w:rPr>
        <w:t xml:space="preserve"> </w:t>
      </w:r>
      <w:r w:rsidR="001340D6">
        <w:rPr>
          <w:rFonts w:ascii="Arial" w:hAnsi="Arial" w:cs="Arial"/>
          <w:sz w:val="24"/>
          <w:szCs w:val="24"/>
        </w:rPr>
        <w:t xml:space="preserve">древние </w:t>
      </w:r>
      <w:r>
        <w:rPr>
          <w:rFonts w:ascii="Arial" w:hAnsi="Arial" w:cs="Arial"/>
          <w:sz w:val="24"/>
          <w:szCs w:val="24"/>
        </w:rPr>
        <w:t>истории Вавилона, Карфагена,</w:t>
      </w:r>
      <w:r w:rsidR="001340D6">
        <w:rPr>
          <w:rFonts w:ascii="Arial" w:hAnsi="Arial" w:cs="Arial"/>
          <w:sz w:val="24"/>
          <w:szCs w:val="24"/>
        </w:rPr>
        <w:t xml:space="preserve"> Спарты, Александрии и др.</w:t>
      </w:r>
    </w:p>
    <w:p w14:paraId="342C20F9" w14:textId="6A196AE0" w:rsidR="00F74336" w:rsidRDefault="008431CF" w:rsidP="00AA1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Соловецкий монастырь подвергся сильному разрушению, в ТИ – разорение и сожжение турками Чигирина в 1677-78 гг., разрушение </w:t>
      </w:r>
      <w:r w:rsidR="0059506D">
        <w:rPr>
          <w:rFonts w:ascii="Arial" w:hAnsi="Arial" w:cs="Arial"/>
          <w:sz w:val="24"/>
          <w:szCs w:val="24"/>
        </w:rPr>
        <w:t xml:space="preserve">до основания </w:t>
      </w:r>
      <w:r>
        <w:rPr>
          <w:rFonts w:ascii="Arial" w:hAnsi="Arial" w:cs="Arial"/>
          <w:sz w:val="24"/>
          <w:szCs w:val="24"/>
        </w:rPr>
        <w:t xml:space="preserve">китайцами крепости Албазин </w:t>
      </w:r>
      <w:r w:rsidR="0059506D">
        <w:rPr>
          <w:rFonts w:ascii="Arial" w:hAnsi="Arial" w:cs="Arial"/>
          <w:sz w:val="24"/>
          <w:szCs w:val="24"/>
        </w:rPr>
        <w:t xml:space="preserve">на Амуре </w:t>
      </w:r>
      <w:r>
        <w:rPr>
          <w:rFonts w:ascii="Arial" w:hAnsi="Arial" w:cs="Arial"/>
          <w:sz w:val="24"/>
          <w:szCs w:val="24"/>
        </w:rPr>
        <w:t>в 1686-89 гг.</w:t>
      </w:r>
      <w:r w:rsidR="001340D6">
        <w:rPr>
          <w:rFonts w:ascii="Arial" w:hAnsi="Arial" w:cs="Arial"/>
          <w:sz w:val="24"/>
          <w:szCs w:val="24"/>
        </w:rPr>
        <w:t xml:space="preserve"> Исчезли</w:t>
      </w:r>
      <w:r w:rsidR="0059506D">
        <w:rPr>
          <w:rFonts w:ascii="Arial" w:hAnsi="Arial" w:cs="Arial"/>
          <w:sz w:val="24"/>
          <w:szCs w:val="24"/>
        </w:rPr>
        <w:t xml:space="preserve"> с поверхности земли</w:t>
      </w:r>
      <w:r w:rsidR="001340D6">
        <w:rPr>
          <w:rFonts w:ascii="Arial" w:hAnsi="Arial" w:cs="Arial"/>
          <w:sz w:val="24"/>
          <w:szCs w:val="24"/>
        </w:rPr>
        <w:t xml:space="preserve"> Китеж, Лукомль, Мангазея, Старая Рязань и т.п.</w:t>
      </w:r>
    </w:p>
    <w:p w14:paraId="1BF9C428" w14:textId="77777777" w:rsidR="00140EE3" w:rsidRDefault="00140EE3" w:rsidP="00AA13FA">
      <w:pPr>
        <w:rPr>
          <w:rFonts w:ascii="Arial" w:hAnsi="Arial" w:cs="Arial"/>
          <w:sz w:val="24"/>
          <w:szCs w:val="24"/>
        </w:rPr>
      </w:pPr>
    </w:p>
    <w:p w14:paraId="57E6E1E3" w14:textId="77777777" w:rsidR="00F74336" w:rsidRDefault="00F74336" w:rsidP="00AA1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Литература</w:t>
      </w:r>
    </w:p>
    <w:p w14:paraId="4F749383" w14:textId="77777777" w:rsidR="00F74336" w:rsidRDefault="00F74336" w:rsidP="00AA13FA">
      <w:pPr>
        <w:rPr>
          <w:rFonts w:ascii="Arial" w:hAnsi="Arial" w:cs="Arial"/>
          <w:sz w:val="24"/>
          <w:szCs w:val="24"/>
        </w:rPr>
      </w:pPr>
    </w:p>
    <w:p w14:paraId="464BDE75" w14:textId="77777777" w:rsidR="00F74336" w:rsidRDefault="00F74336" w:rsidP="00AA13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F74336">
        <w:rPr>
          <w:rFonts w:ascii="Arial" w:hAnsi="Arial" w:cs="Arial"/>
          <w:sz w:val="24"/>
          <w:szCs w:val="24"/>
        </w:rPr>
        <w:t>Соковиков В.В. Невероятная история Великой Руси 2-ой половины XIX века. Начало эпохи Прометея, эрапрометея.рф</w:t>
      </w:r>
    </w:p>
    <w:p w14:paraId="67A20E7C" w14:textId="77777777" w:rsidR="00F74336" w:rsidRPr="002743DE" w:rsidRDefault="00F74336" w:rsidP="00AA13FA">
      <w:pPr>
        <w:rPr>
          <w:rFonts w:ascii="Arial" w:hAnsi="Arial" w:cs="Arial"/>
          <w:sz w:val="24"/>
          <w:szCs w:val="24"/>
        </w:rPr>
      </w:pPr>
    </w:p>
    <w:sectPr w:rsidR="00F74336" w:rsidRPr="002743DE" w:rsidSect="004B51A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F1C93" w14:textId="77777777" w:rsidR="00212053" w:rsidRDefault="00212053" w:rsidP="00CA4C0C">
      <w:r>
        <w:separator/>
      </w:r>
    </w:p>
  </w:endnote>
  <w:endnote w:type="continuationSeparator" w:id="0">
    <w:p w14:paraId="66EF02E3" w14:textId="77777777" w:rsidR="00212053" w:rsidRDefault="00212053" w:rsidP="00CA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253662"/>
      <w:docPartObj>
        <w:docPartGallery w:val="Page Numbers (Bottom of Page)"/>
        <w:docPartUnique/>
      </w:docPartObj>
    </w:sdtPr>
    <w:sdtContent>
      <w:p w14:paraId="1EA3034E" w14:textId="77777777" w:rsidR="00D43F4F" w:rsidRDefault="00A2181A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2890C" w14:textId="77777777" w:rsidR="00D43F4F" w:rsidRDefault="00D43F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7FFE6" w14:textId="77777777" w:rsidR="00212053" w:rsidRDefault="00212053" w:rsidP="00CA4C0C">
      <w:r>
        <w:separator/>
      </w:r>
    </w:p>
  </w:footnote>
  <w:footnote w:type="continuationSeparator" w:id="0">
    <w:p w14:paraId="53C18ADB" w14:textId="77777777" w:rsidR="00212053" w:rsidRDefault="00212053" w:rsidP="00CA4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textFit" w:percent="2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F2A"/>
    <w:rsid w:val="000243F1"/>
    <w:rsid w:val="00040EF6"/>
    <w:rsid w:val="00047518"/>
    <w:rsid w:val="00056332"/>
    <w:rsid w:val="000604B7"/>
    <w:rsid w:val="00065289"/>
    <w:rsid w:val="000718E2"/>
    <w:rsid w:val="000804BE"/>
    <w:rsid w:val="00081755"/>
    <w:rsid w:val="00085B50"/>
    <w:rsid w:val="00086826"/>
    <w:rsid w:val="00087527"/>
    <w:rsid w:val="000B42E2"/>
    <w:rsid w:val="000D142D"/>
    <w:rsid w:val="000D4AC7"/>
    <w:rsid w:val="000D4AF9"/>
    <w:rsid w:val="000D71D2"/>
    <w:rsid w:val="000E71C5"/>
    <w:rsid w:val="001069B6"/>
    <w:rsid w:val="001340D6"/>
    <w:rsid w:val="00137A5B"/>
    <w:rsid w:val="00140EE3"/>
    <w:rsid w:val="00186E5E"/>
    <w:rsid w:val="001908E0"/>
    <w:rsid w:val="00194647"/>
    <w:rsid w:val="001A52B2"/>
    <w:rsid w:val="001B0089"/>
    <w:rsid w:val="001B25A1"/>
    <w:rsid w:val="001B6FCF"/>
    <w:rsid w:val="001C2E99"/>
    <w:rsid w:val="001C75FD"/>
    <w:rsid w:val="001D0094"/>
    <w:rsid w:val="001E6F04"/>
    <w:rsid w:val="002006CB"/>
    <w:rsid w:val="00212053"/>
    <w:rsid w:val="002156C3"/>
    <w:rsid w:val="00224206"/>
    <w:rsid w:val="00231041"/>
    <w:rsid w:val="00232EC5"/>
    <w:rsid w:val="00252920"/>
    <w:rsid w:val="00254A89"/>
    <w:rsid w:val="00257E83"/>
    <w:rsid w:val="00266437"/>
    <w:rsid w:val="002743DE"/>
    <w:rsid w:val="0028544B"/>
    <w:rsid w:val="00287EF3"/>
    <w:rsid w:val="002965FF"/>
    <w:rsid w:val="002A65B7"/>
    <w:rsid w:val="002B549F"/>
    <w:rsid w:val="002C43DB"/>
    <w:rsid w:val="002C66F5"/>
    <w:rsid w:val="002D08D3"/>
    <w:rsid w:val="002E3148"/>
    <w:rsid w:val="002E46FC"/>
    <w:rsid w:val="002E6F46"/>
    <w:rsid w:val="002F67D2"/>
    <w:rsid w:val="00305FBC"/>
    <w:rsid w:val="00311978"/>
    <w:rsid w:val="003127B3"/>
    <w:rsid w:val="00312EF9"/>
    <w:rsid w:val="00320B08"/>
    <w:rsid w:val="0032631D"/>
    <w:rsid w:val="00330958"/>
    <w:rsid w:val="00335999"/>
    <w:rsid w:val="00381DEA"/>
    <w:rsid w:val="0038327D"/>
    <w:rsid w:val="00390D7B"/>
    <w:rsid w:val="00393067"/>
    <w:rsid w:val="003A43DC"/>
    <w:rsid w:val="003C5C41"/>
    <w:rsid w:val="003C7F96"/>
    <w:rsid w:val="003E1610"/>
    <w:rsid w:val="003E5128"/>
    <w:rsid w:val="003F2B8C"/>
    <w:rsid w:val="003F7D65"/>
    <w:rsid w:val="00411218"/>
    <w:rsid w:val="00413778"/>
    <w:rsid w:val="00421F94"/>
    <w:rsid w:val="00431EBB"/>
    <w:rsid w:val="00434EE8"/>
    <w:rsid w:val="00435757"/>
    <w:rsid w:val="00445C32"/>
    <w:rsid w:val="004561A9"/>
    <w:rsid w:val="00461BFE"/>
    <w:rsid w:val="00462385"/>
    <w:rsid w:val="00467A6B"/>
    <w:rsid w:val="0047470A"/>
    <w:rsid w:val="00476256"/>
    <w:rsid w:val="00496257"/>
    <w:rsid w:val="004A1707"/>
    <w:rsid w:val="004A1E30"/>
    <w:rsid w:val="004A40B5"/>
    <w:rsid w:val="004B51A7"/>
    <w:rsid w:val="004B693D"/>
    <w:rsid w:val="004C0558"/>
    <w:rsid w:val="004C0D7E"/>
    <w:rsid w:val="004C365C"/>
    <w:rsid w:val="004D61B3"/>
    <w:rsid w:val="004E0705"/>
    <w:rsid w:val="005064A3"/>
    <w:rsid w:val="00514B89"/>
    <w:rsid w:val="005316AF"/>
    <w:rsid w:val="00531944"/>
    <w:rsid w:val="00535728"/>
    <w:rsid w:val="0054726D"/>
    <w:rsid w:val="00552E92"/>
    <w:rsid w:val="00553803"/>
    <w:rsid w:val="005538B7"/>
    <w:rsid w:val="00575B65"/>
    <w:rsid w:val="00580E67"/>
    <w:rsid w:val="00586C9F"/>
    <w:rsid w:val="0059506D"/>
    <w:rsid w:val="005A0375"/>
    <w:rsid w:val="005A3165"/>
    <w:rsid w:val="005A5682"/>
    <w:rsid w:val="005B318F"/>
    <w:rsid w:val="005B39E7"/>
    <w:rsid w:val="005B4D21"/>
    <w:rsid w:val="005C3B9E"/>
    <w:rsid w:val="005C4568"/>
    <w:rsid w:val="005D434D"/>
    <w:rsid w:val="005D613A"/>
    <w:rsid w:val="005E038D"/>
    <w:rsid w:val="00600685"/>
    <w:rsid w:val="00606220"/>
    <w:rsid w:val="0061038F"/>
    <w:rsid w:val="00614AB7"/>
    <w:rsid w:val="006275AC"/>
    <w:rsid w:val="0064513A"/>
    <w:rsid w:val="006469DE"/>
    <w:rsid w:val="00697103"/>
    <w:rsid w:val="006A04C9"/>
    <w:rsid w:val="006B04AB"/>
    <w:rsid w:val="006C3D79"/>
    <w:rsid w:val="006C6784"/>
    <w:rsid w:val="006E05B7"/>
    <w:rsid w:val="006E40E9"/>
    <w:rsid w:val="006F4C81"/>
    <w:rsid w:val="007001DC"/>
    <w:rsid w:val="00700EDC"/>
    <w:rsid w:val="007024AC"/>
    <w:rsid w:val="00707385"/>
    <w:rsid w:val="00710BAC"/>
    <w:rsid w:val="0071235B"/>
    <w:rsid w:val="007126C5"/>
    <w:rsid w:val="007229CF"/>
    <w:rsid w:val="007230B5"/>
    <w:rsid w:val="00727E3E"/>
    <w:rsid w:val="0074120D"/>
    <w:rsid w:val="00750CFD"/>
    <w:rsid w:val="00754590"/>
    <w:rsid w:val="0076256A"/>
    <w:rsid w:val="00765BFE"/>
    <w:rsid w:val="007B165D"/>
    <w:rsid w:val="007B551D"/>
    <w:rsid w:val="007B7A7C"/>
    <w:rsid w:val="007C6755"/>
    <w:rsid w:val="007D0831"/>
    <w:rsid w:val="007D5DD8"/>
    <w:rsid w:val="007E0410"/>
    <w:rsid w:val="007E2032"/>
    <w:rsid w:val="007F3C54"/>
    <w:rsid w:val="007F61BE"/>
    <w:rsid w:val="008013A1"/>
    <w:rsid w:val="00817600"/>
    <w:rsid w:val="00836861"/>
    <w:rsid w:val="00837EEF"/>
    <w:rsid w:val="008431CF"/>
    <w:rsid w:val="008724BD"/>
    <w:rsid w:val="00875B83"/>
    <w:rsid w:val="00877FA9"/>
    <w:rsid w:val="00882C9E"/>
    <w:rsid w:val="00894227"/>
    <w:rsid w:val="00895139"/>
    <w:rsid w:val="00896D6E"/>
    <w:rsid w:val="008A2409"/>
    <w:rsid w:val="008C59A5"/>
    <w:rsid w:val="008D243B"/>
    <w:rsid w:val="008E22F0"/>
    <w:rsid w:val="008E62D5"/>
    <w:rsid w:val="008F4C84"/>
    <w:rsid w:val="008F580D"/>
    <w:rsid w:val="00902DCA"/>
    <w:rsid w:val="009229AA"/>
    <w:rsid w:val="00947EE1"/>
    <w:rsid w:val="00955EAF"/>
    <w:rsid w:val="0096537F"/>
    <w:rsid w:val="0096547C"/>
    <w:rsid w:val="00975221"/>
    <w:rsid w:val="00975601"/>
    <w:rsid w:val="009826A3"/>
    <w:rsid w:val="00982BB7"/>
    <w:rsid w:val="009A18B0"/>
    <w:rsid w:val="009A3DA1"/>
    <w:rsid w:val="009B6F1C"/>
    <w:rsid w:val="009C3CE8"/>
    <w:rsid w:val="00A015D2"/>
    <w:rsid w:val="00A04138"/>
    <w:rsid w:val="00A11F35"/>
    <w:rsid w:val="00A16559"/>
    <w:rsid w:val="00A1689B"/>
    <w:rsid w:val="00A2181A"/>
    <w:rsid w:val="00A22BEE"/>
    <w:rsid w:val="00A25909"/>
    <w:rsid w:val="00A54E34"/>
    <w:rsid w:val="00A73957"/>
    <w:rsid w:val="00A832E0"/>
    <w:rsid w:val="00A94AE2"/>
    <w:rsid w:val="00AA0151"/>
    <w:rsid w:val="00AA13FA"/>
    <w:rsid w:val="00AA4D84"/>
    <w:rsid w:val="00AB3291"/>
    <w:rsid w:val="00AC00F6"/>
    <w:rsid w:val="00AD0DDF"/>
    <w:rsid w:val="00AD47E2"/>
    <w:rsid w:val="00AD6EDE"/>
    <w:rsid w:val="00AF714B"/>
    <w:rsid w:val="00B03E98"/>
    <w:rsid w:val="00B04926"/>
    <w:rsid w:val="00B2388F"/>
    <w:rsid w:val="00B24732"/>
    <w:rsid w:val="00B25CA2"/>
    <w:rsid w:val="00B34F67"/>
    <w:rsid w:val="00B37AAD"/>
    <w:rsid w:val="00B43C1C"/>
    <w:rsid w:val="00B50DDC"/>
    <w:rsid w:val="00B541A4"/>
    <w:rsid w:val="00B61425"/>
    <w:rsid w:val="00B71804"/>
    <w:rsid w:val="00B811FC"/>
    <w:rsid w:val="00B95AFD"/>
    <w:rsid w:val="00B972D8"/>
    <w:rsid w:val="00BA0F34"/>
    <w:rsid w:val="00BA481F"/>
    <w:rsid w:val="00BB043A"/>
    <w:rsid w:val="00BB7067"/>
    <w:rsid w:val="00BD4839"/>
    <w:rsid w:val="00BE6F2A"/>
    <w:rsid w:val="00BE7807"/>
    <w:rsid w:val="00C1353E"/>
    <w:rsid w:val="00C4208E"/>
    <w:rsid w:val="00C44F66"/>
    <w:rsid w:val="00C70B3A"/>
    <w:rsid w:val="00C7406C"/>
    <w:rsid w:val="00C745DB"/>
    <w:rsid w:val="00C82F89"/>
    <w:rsid w:val="00C837FA"/>
    <w:rsid w:val="00C90977"/>
    <w:rsid w:val="00C95064"/>
    <w:rsid w:val="00CA1BAE"/>
    <w:rsid w:val="00CA4C0C"/>
    <w:rsid w:val="00CD4FCD"/>
    <w:rsid w:val="00CE0713"/>
    <w:rsid w:val="00D04931"/>
    <w:rsid w:val="00D34B39"/>
    <w:rsid w:val="00D3596E"/>
    <w:rsid w:val="00D43F4F"/>
    <w:rsid w:val="00D53E00"/>
    <w:rsid w:val="00D550B0"/>
    <w:rsid w:val="00D700C9"/>
    <w:rsid w:val="00D71E89"/>
    <w:rsid w:val="00D77917"/>
    <w:rsid w:val="00D81B75"/>
    <w:rsid w:val="00D82062"/>
    <w:rsid w:val="00D849E8"/>
    <w:rsid w:val="00D9002F"/>
    <w:rsid w:val="00DA5404"/>
    <w:rsid w:val="00DB01AE"/>
    <w:rsid w:val="00DB280E"/>
    <w:rsid w:val="00DB40AF"/>
    <w:rsid w:val="00DC0C85"/>
    <w:rsid w:val="00DC1294"/>
    <w:rsid w:val="00DC564A"/>
    <w:rsid w:val="00DD43F8"/>
    <w:rsid w:val="00DE3BE7"/>
    <w:rsid w:val="00DE4CA1"/>
    <w:rsid w:val="00DF4411"/>
    <w:rsid w:val="00DF6F2B"/>
    <w:rsid w:val="00E05256"/>
    <w:rsid w:val="00E11B05"/>
    <w:rsid w:val="00E16D95"/>
    <w:rsid w:val="00E40253"/>
    <w:rsid w:val="00E471E5"/>
    <w:rsid w:val="00E529A0"/>
    <w:rsid w:val="00E53CBC"/>
    <w:rsid w:val="00E55BDB"/>
    <w:rsid w:val="00E566AE"/>
    <w:rsid w:val="00E57FA4"/>
    <w:rsid w:val="00E60610"/>
    <w:rsid w:val="00E60920"/>
    <w:rsid w:val="00E61FA6"/>
    <w:rsid w:val="00E647F7"/>
    <w:rsid w:val="00E74F2C"/>
    <w:rsid w:val="00E77798"/>
    <w:rsid w:val="00E902C7"/>
    <w:rsid w:val="00EB187F"/>
    <w:rsid w:val="00EC0A7B"/>
    <w:rsid w:val="00ED4A77"/>
    <w:rsid w:val="00EE6F56"/>
    <w:rsid w:val="00EF06E3"/>
    <w:rsid w:val="00EF5E72"/>
    <w:rsid w:val="00F16F0D"/>
    <w:rsid w:val="00F1737E"/>
    <w:rsid w:val="00F232E6"/>
    <w:rsid w:val="00F400AD"/>
    <w:rsid w:val="00F438A9"/>
    <w:rsid w:val="00F4667B"/>
    <w:rsid w:val="00F54325"/>
    <w:rsid w:val="00F5750C"/>
    <w:rsid w:val="00F62DF6"/>
    <w:rsid w:val="00F63CA8"/>
    <w:rsid w:val="00F74336"/>
    <w:rsid w:val="00F82BE2"/>
    <w:rsid w:val="00F82C27"/>
    <w:rsid w:val="00F83817"/>
    <w:rsid w:val="00F84EBB"/>
    <w:rsid w:val="00FA1069"/>
    <w:rsid w:val="00FA2880"/>
    <w:rsid w:val="00FA7361"/>
    <w:rsid w:val="00FD0C02"/>
    <w:rsid w:val="00FD6353"/>
    <w:rsid w:val="00FE2B52"/>
    <w:rsid w:val="00FE3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1A9E"/>
  <w15:docId w15:val="{B1D730B9-5F0F-4C89-9E12-BF802745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A4C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A4C0C"/>
  </w:style>
  <w:style w:type="paragraph" w:styleId="a5">
    <w:name w:val="footer"/>
    <w:basedOn w:val="a"/>
    <w:link w:val="a6"/>
    <w:uiPriority w:val="99"/>
    <w:unhideWhenUsed/>
    <w:rsid w:val="00CA4C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1536</TotalTime>
  <Pages>11</Pages>
  <Words>5072</Words>
  <Characters>28915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Владимир Соковиков</cp:lastModifiedBy>
  <cp:revision>233</cp:revision>
  <dcterms:created xsi:type="dcterms:W3CDTF">2026-09-17T02:53:00Z</dcterms:created>
  <dcterms:modified xsi:type="dcterms:W3CDTF">2026-09-29T12:58:00Z</dcterms:modified>
</cp:coreProperties>
</file>